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CC614">
      <w:pPr>
        <w:spacing w:line="490" w:lineRule="exact"/>
        <w:rPr>
          <w:rFonts w:ascii="楷体_GB2312" w:hAnsi="宋体" w:eastAsia="楷体_GB2312" w:cs="宋体"/>
          <w:kern w:val="0"/>
          <w:sz w:val="36"/>
          <w:szCs w:val="36"/>
        </w:rPr>
      </w:pPr>
    </w:p>
    <w:p w14:paraId="59EFF36A">
      <w:pPr>
        <w:pStyle w:val="14"/>
        <w:spacing w:after="1260" w:line="240" w:lineRule="auto"/>
        <w:jc w:val="center"/>
      </w:pPr>
      <w:r>
        <w:rPr>
          <w:u w:val="none"/>
        </w:rPr>
        <w:t>财政支出项目绩效评价报告</w:t>
      </w:r>
    </w:p>
    <w:p w14:paraId="7DEC28DA">
      <w:pPr>
        <w:pStyle w:val="14"/>
        <w:tabs>
          <w:tab w:val="left" w:pos="4752"/>
        </w:tabs>
        <w:spacing w:line="619" w:lineRule="exact"/>
      </w:pPr>
      <w:r>
        <w:rPr>
          <w:u w:val="none"/>
        </w:rPr>
        <w:t>评价类型：</w:t>
      </w:r>
      <w:r>
        <w:rPr>
          <w:u w:val="none"/>
        </w:rPr>
        <w:sym w:font="Wingdings 2" w:char="00A3"/>
      </w:r>
      <w:r>
        <w:t>实施过程评价</w:t>
      </w:r>
      <w:r>
        <w:rPr>
          <w:u w:val="none"/>
        </w:rPr>
        <w:tab/>
      </w:r>
      <w:r>
        <w:rPr>
          <w:u w:val="none"/>
        </w:rPr>
        <w:sym w:font="Wingdings 2" w:char="0052"/>
      </w:r>
      <w:r>
        <w:t>完成结果评价</w:t>
      </w:r>
    </w:p>
    <w:p w14:paraId="3CA41144">
      <w:pPr>
        <w:pStyle w:val="14"/>
        <w:tabs>
          <w:tab w:val="left" w:pos="1974"/>
          <w:tab w:val="left" w:pos="7234"/>
        </w:tabs>
        <w:spacing w:line="619" w:lineRule="exact"/>
      </w:pPr>
      <w:r>
        <w:rPr>
          <w:u w:val="none"/>
        </w:rPr>
        <w:t>项目名称：</w:t>
      </w:r>
      <w:r>
        <w:rPr>
          <w:rFonts w:hint="eastAsia"/>
          <w:lang w:val="en-US" w:eastAsia="zh-CN"/>
        </w:rPr>
        <w:t xml:space="preserve"> 残疾人家庭无障碍改造项目</w:t>
      </w:r>
      <w:r>
        <w:rPr>
          <w:u w:val="none"/>
        </w:rPr>
        <w:tab/>
      </w:r>
    </w:p>
    <w:p w14:paraId="70CF620B">
      <w:pPr>
        <w:pStyle w:val="14"/>
        <w:tabs>
          <w:tab w:val="left" w:pos="1974"/>
          <w:tab w:val="left" w:pos="7229"/>
        </w:tabs>
        <w:spacing w:line="619" w:lineRule="exact"/>
        <w:rPr>
          <w:lang w:val="en-US" w:eastAsia="zh-CN"/>
        </w:rPr>
      </w:pPr>
      <w:r>
        <w:rPr>
          <w:u w:val="none"/>
        </w:rPr>
        <w:t>项目单位：</w:t>
      </w:r>
      <w:r>
        <w:t>保亭黎族苗族自治县</w:t>
      </w:r>
      <w:r>
        <w:rPr>
          <w:rFonts w:hint="eastAsia"/>
          <w:lang w:eastAsia="zh-CN"/>
        </w:rPr>
        <w:t>残疾人联合会</w:t>
      </w:r>
      <w:r>
        <w:tab/>
      </w:r>
      <w:r>
        <w:rPr>
          <w:rFonts w:hint="eastAsia"/>
          <w:lang w:val="en-US" w:eastAsia="zh-CN"/>
        </w:rPr>
        <w:t xml:space="preserve">          </w:t>
      </w:r>
    </w:p>
    <w:p w14:paraId="2F4C306F">
      <w:pPr>
        <w:pStyle w:val="14"/>
        <w:tabs>
          <w:tab w:val="left" w:pos="1974"/>
          <w:tab w:val="left" w:pos="7229"/>
        </w:tabs>
        <w:spacing w:line="619" w:lineRule="exact"/>
      </w:pPr>
      <w:r>
        <w:rPr>
          <w:u w:val="none"/>
        </w:rPr>
        <w:t>主管部门：</w:t>
      </w:r>
      <w:r>
        <w:t xml:space="preserve"> </w:t>
      </w:r>
      <w:r>
        <w:tab/>
      </w:r>
    </w:p>
    <w:p w14:paraId="2F6859C0">
      <w:pPr>
        <w:pStyle w:val="14"/>
        <w:tabs>
          <w:tab w:val="left" w:pos="1974"/>
          <w:tab w:val="left" w:pos="7310"/>
        </w:tabs>
        <w:spacing w:line="619" w:lineRule="exact"/>
      </w:pPr>
      <w:r>
        <w:rPr>
          <w:u w:val="none"/>
        </w:rPr>
        <w:t>评价时间：</w:t>
      </w:r>
      <w:r>
        <w:rPr>
          <w:rFonts w:ascii="Times New Roman" w:hAnsi="Times New Roman" w:eastAsia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t>年</w:t>
      </w:r>
      <w:r>
        <w:rPr>
          <w:rFonts w:ascii="Times New Roman" w:hAnsi="Times New Roman" w:eastAsia="Times New Roman" w:cs="Times New Roman"/>
        </w:rPr>
        <w:t>1</w:t>
      </w:r>
      <w:r>
        <w:t>月</w:t>
      </w:r>
      <w:r>
        <w:rPr>
          <w:rFonts w:hint="eastAsia" w:ascii="Times New Roman" w:hAnsi="Times New Roman" w:cs="Times New Roman"/>
          <w:lang w:val="en-US" w:eastAsia="zh-CN"/>
        </w:rPr>
        <w:t>01</w:t>
      </w:r>
      <w:r>
        <w:t xml:space="preserve">日 </w:t>
      </w:r>
      <w:r>
        <w:rPr>
          <w:rFonts w:hint="eastAsia"/>
          <w:lang w:val="en-US" w:eastAsia="zh-CN"/>
        </w:rPr>
        <w:t>-2023年12月31日</w:t>
      </w:r>
      <w:r>
        <w:tab/>
      </w:r>
    </w:p>
    <w:p w14:paraId="1A7E2977">
      <w:pPr>
        <w:pStyle w:val="14"/>
        <w:tabs>
          <w:tab w:val="left" w:pos="3655"/>
          <w:tab w:val="left" w:pos="5635"/>
        </w:tabs>
        <w:spacing w:line="619" w:lineRule="exact"/>
      </w:pPr>
      <w:r>
        <w:rPr>
          <w:u w:val="none"/>
        </w:rPr>
        <w:t>组织方式：</w:t>
      </w:r>
      <w:r>
        <w:rPr>
          <w:u w:val="none"/>
        </w:rPr>
        <w:sym w:font="Wingdings 2" w:char="00A3"/>
      </w:r>
      <w:r>
        <w:t>财政部门</w:t>
      </w:r>
      <w:r>
        <w:rPr>
          <w:u w:val="none"/>
        </w:rPr>
        <w:tab/>
      </w:r>
      <w:r>
        <w:rPr>
          <w:u w:val="none"/>
        </w:rPr>
        <w:sym w:font="Wingdings 2" w:char="00A3"/>
      </w:r>
      <w:r>
        <w:t>主管部门</w:t>
      </w:r>
      <w:r>
        <w:rPr>
          <w:u w:val="none"/>
        </w:rPr>
        <w:tab/>
      </w:r>
      <w:r>
        <w:rPr>
          <w:u w:val="none"/>
        </w:rPr>
        <w:sym w:font="Wingdings 2" w:char="0052"/>
      </w:r>
      <w:r>
        <w:t>项目单位</w:t>
      </w:r>
    </w:p>
    <w:p w14:paraId="5732A302">
      <w:pPr>
        <w:pStyle w:val="14"/>
        <w:tabs>
          <w:tab w:val="left" w:pos="3655"/>
          <w:tab w:val="left" w:pos="5635"/>
        </w:tabs>
        <w:spacing w:line="619" w:lineRule="exact"/>
        <w:sectPr>
          <w:footerReference r:id="rId3" w:type="default"/>
          <w:footerReference r:id="rId4" w:type="even"/>
          <w:pgSz w:w="11900" w:h="16840"/>
          <w:pgMar w:top="2492" w:right="1512" w:bottom="3751" w:left="2376" w:header="2064" w:footer="3" w:gutter="0"/>
          <w:pgNumType w:start="1"/>
          <w:cols w:space="720" w:num="1"/>
          <w:docGrid w:linePitch="360" w:charSpace="0"/>
        </w:sectPr>
      </w:pPr>
      <w:r>
        <w:rPr>
          <w:u w:val="none"/>
        </w:rPr>
        <w:t>评价机构：</w:t>
      </w:r>
      <w:r>
        <w:rPr>
          <w:u w:val="none"/>
        </w:rPr>
        <w:sym w:font="Wingdings 2" w:char="00A3"/>
      </w:r>
      <w:r>
        <w:t>中介机构</w:t>
      </w:r>
      <w:r>
        <w:rPr>
          <w:u w:val="none"/>
        </w:rPr>
        <w:tab/>
      </w:r>
      <w:r>
        <w:rPr>
          <w:u w:val="none"/>
        </w:rPr>
        <w:sym w:font="Wingdings 2" w:char="00A3"/>
      </w:r>
      <w:r>
        <w:t>专家组</w:t>
      </w:r>
      <w:r>
        <w:rPr>
          <w:u w:val="none"/>
        </w:rPr>
        <w:tab/>
      </w:r>
      <w:r>
        <w:rPr>
          <w:u w:val="none"/>
        </w:rPr>
        <w:sym w:font="Wingdings 2" w:char="0052"/>
      </w:r>
      <w:r>
        <w:t>项目单位评组</w:t>
      </w:r>
    </w:p>
    <w:p w14:paraId="323C2E95">
      <w:pPr>
        <w:spacing w:line="240" w:lineRule="exact"/>
        <w:rPr>
          <w:rFonts w:hint="eastAsia"/>
          <w:sz w:val="19"/>
          <w:szCs w:val="19"/>
        </w:rPr>
      </w:pPr>
    </w:p>
    <w:p w14:paraId="21F3ADF1">
      <w:pPr>
        <w:spacing w:line="240" w:lineRule="exact"/>
        <w:rPr>
          <w:rFonts w:hint="eastAsia"/>
          <w:sz w:val="19"/>
          <w:szCs w:val="19"/>
        </w:rPr>
      </w:pPr>
    </w:p>
    <w:p w14:paraId="0B41247B">
      <w:pPr>
        <w:spacing w:line="240" w:lineRule="exact"/>
        <w:rPr>
          <w:rFonts w:hint="eastAsia"/>
          <w:sz w:val="19"/>
          <w:szCs w:val="19"/>
        </w:rPr>
      </w:pPr>
    </w:p>
    <w:p w14:paraId="3C94FBCA">
      <w:pPr>
        <w:spacing w:line="240" w:lineRule="exact"/>
        <w:rPr>
          <w:rFonts w:hint="eastAsia"/>
          <w:sz w:val="19"/>
          <w:szCs w:val="19"/>
        </w:rPr>
      </w:pPr>
    </w:p>
    <w:p w14:paraId="5BFDF2C4">
      <w:pPr>
        <w:spacing w:line="240" w:lineRule="exact"/>
        <w:rPr>
          <w:rFonts w:hint="eastAsia"/>
          <w:sz w:val="19"/>
          <w:szCs w:val="19"/>
        </w:rPr>
      </w:pPr>
    </w:p>
    <w:p w14:paraId="574E824A">
      <w:pPr>
        <w:spacing w:line="240" w:lineRule="exact"/>
        <w:rPr>
          <w:rFonts w:hint="eastAsia"/>
          <w:sz w:val="19"/>
          <w:szCs w:val="19"/>
        </w:rPr>
      </w:pPr>
    </w:p>
    <w:p w14:paraId="0A96D6A4">
      <w:pPr>
        <w:spacing w:before="79" w:after="79" w:line="240" w:lineRule="exact"/>
        <w:rPr>
          <w:rFonts w:hint="eastAsia"/>
          <w:sz w:val="19"/>
          <w:szCs w:val="19"/>
        </w:rPr>
      </w:pPr>
    </w:p>
    <w:p w14:paraId="2ED36CC0">
      <w:pPr>
        <w:spacing w:line="1" w:lineRule="exact"/>
        <w:rPr>
          <w:rFonts w:hint="eastAsia"/>
        </w:rPr>
        <w:sectPr>
          <w:type w:val="continuous"/>
          <w:pgSz w:w="11900" w:h="16840"/>
          <w:pgMar w:top="2492" w:right="0" w:bottom="1346" w:left="0" w:header="0" w:footer="3" w:gutter="0"/>
          <w:cols w:space="720" w:num="1"/>
          <w:docGrid w:linePitch="360" w:charSpace="0"/>
        </w:sectPr>
      </w:pPr>
    </w:p>
    <w:p w14:paraId="2D8624A6">
      <w:pPr>
        <w:pStyle w:val="16"/>
        <w:framePr w:w="1603" w:h="340" w:wrap="around" w:vAnchor="text" w:hAnchor="page" w:x="4310" w:y="2119"/>
      </w:pPr>
    </w:p>
    <w:p w14:paraId="25487FFF">
      <w:pPr>
        <w:pStyle w:val="16"/>
        <w:framePr w:w="1603" w:h="340" w:wrap="around" w:vAnchor="text" w:hAnchor="page" w:x="4310" w:y="2119"/>
        <w:rPr>
          <w:lang w:val="en-US" w:eastAsia="zh-CN"/>
        </w:rPr>
      </w:pPr>
      <w:r>
        <w:t>上报</w:t>
      </w:r>
      <w:r>
        <w:rPr>
          <w:rFonts w:hint="eastAsia"/>
          <w:lang w:val="en-US" w:eastAsia="zh-CN"/>
        </w:rPr>
        <w:t>时间：</w:t>
      </w:r>
    </w:p>
    <w:p w14:paraId="484E3B2C">
      <w:pPr>
        <w:pStyle w:val="14"/>
        <w:framePr w:w="4061" w:h="370" w:wrap="around" w:vAnchor="text" w:hAnchor="page" w:x="6323" w:y="1460"/>
        <w:spacing w:line="240" w:lineRule="auto"/>
        <w:rPr>
          <w:lang w:val="en-US" w:eastAsia="zh-CN"/>
        </w:rPr>
      </w:pPr>
      <w:r>
        <w:rPr>
          <w:rFonts w:hint="eastAsia"/>
          <w:u w:val="none"/>
          <w:lang w:val="en-US" w:eastAsia="zh-CN"/>
        </w:rPr>
        <w:t>保</w:t>
      </w:r>
      <w:r>
        <w:rPr>
          <w:u w:val="none"/>
        </w:rPr>
        <w:t>亭黎族苗族自治县</w:t>
      </w:r>
      <w:r>
        <w:rPr>
          <w:rFonts w:hint="eastAsia"/>
          <w:u w:val="none"/>
          <w:lang w:val="en-US" w:eastAsia="zh-CN"/>
        </w:rPr>
        <w:t>残疾人联合会</w:t>
      </w:r>
    </w:p>
    <w:p w14:paraId="3E3DA613">
      <w:pPr>
        <w:spacing w:line="360" w:lineRule="exact"/>
        <w:rPr>
          <w:rFonts w:hint="eastAsia"/>
        </w:rPr>
      </w:pPr>
    </w:p>
    <w:p w14:paraId="15C9466C">
      <w:pPr>
        <w:spacing w:line="360" w:lineRule="exact"/>
        <w:rPr>
          <w:rFonts w:hint="eastAsia"/>
        </w:rPr>
      </w:pPr>
    </w:p>
    <w:p w14:paraId="1E596D96">
      <w:pPr>
        <w:spacing w:line="360" w:lineRule="exact"/>
        <w:rPr>
          <w:rFonts w:hint="eastAsia"/>
        </w:rPr>
      </w:pPr>
    </w:p>
    <w:p w14:paraId="56AD0AAE">
      <w:pPr>
        <w:pStyle w:val="16"/>
        <w:framePr w:w="2505" w:h="394" w:wrap="around" w:vAnchor="text" w:hAnchor="page" w:x="3538" w:y="347"/>
        <w:rPr>
          <w:lang w:val="en-US" w:eastAsia="zh-CN"/>
        </w:rPr>
      </w:pPr>
      <w:r>
        <w:rPr>
          <w:rFonts w:hint="eastAsia"/>
          <w:lang w:val="en-US" w:eastAsia="zh-CN"/>
        </w:rPr>
        <w:t>评价单位（盖章）：</w:t>
      </w:r>
    </w:p>
    <w:p w14:paraId="61518782">
      <w:pPr>
        <w:pStyle w:val="16"/>
        <w:framePr w:w="3441" w:h="438" w:wrap="around" w:vAnchor="text" w:hAnchor="page" w:x="6267" w:y="1027"/>
        <w:rPr>
          <w:lang w:val="en-US" w:eastAsia="zh-CN"/>
        </w:rPr>
      </w:pPr>
    </w:p>
    <w:p w14:paraId="0706CF32">
      <w:pPr>
        <w:pStyle w:val="16"/>
        <w:framePr w:w="3441" w:h="438" w:wrap="around" w:vAnchor="text" w:hAnchor="page" w:x="6267" w:y="1027"/>
      </w:pPr>
      <w:r>
        <w:rPr>
          <w:rFonts w:hint="eastAsia"/>
          <w:lang w:val="en-US" w:eastAsia="zh-CN"/>
        </w:rPr>
        <w:t>2024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1</w:t>
      </w:r>
      <w:r>
        <w:t>日</w:t>
      </w:r>
    </w:p>
    <w:p w14:paraId="2ECAEDB7">
      <w:pPr>
        <w:spacing w:line="1" w:lineRule="exact"/>
        <w:rPr>
          <w:rFonts w:hint="eastAsia"/>
        </w:rPr>
        <w:sectPr>
          <w:type w:val="continuous"/>
          <w:pgSz w:w="11900" w:h="16840"/>
          <w:pgMar w:top="2492" w:right="1512" w:bottom="1346" w:left="2376" w:header="0" w:footer="3" w:gutter="0"/>
          <w:cols w:space="720" w:num="1"/>
          <w:docGrid w:linePitch="360" w:charSpace="0"/>
        </w:sectPr>
      </w:pPr>
    </w:p>
    <w:p w14:paraId="574B08B5">
      <w:pPr>
        <w:spacing w:line="490" w:lineRule="exact"/>
        <w:rPr>
          <w:rFonts w:ascii="楷体_GB2312" w:hAnsi="黑体" w:eastAsia="楷体_GB2312"/>
          <w:sz w:val="36"/>
          <w:szCs w:val="36"/>
        </w:rPr>
      </w:pPr>
      <w:r>
        <w:rPr>
          <w:rFonts w:hint="eastAsia" w:ascii="楷体_GB2312" w:hAnsi="宋体" w:eastAsia="楷体_GB2312" w:cs="宋体"/>
          <w:kern w:val="0"/>
          <w:sz w:val="36"/>
          <w:szCs w:val="36"/>
        </w:rPr>
        <w:t>（   202</w:t>
      </w:r>
      <w:r>
        <w:rPr>
          <w:rFonts w:hint="eastAsia" w:ascii="楷体_GB2312" w:hAnsi="宋体" w:eastAsia="楷体_GB2312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楷体_GB2312" w:hAnsi="宋体" w:eastAsia="楷体_GB2312" w:cs="宋体"/>
          <w:kern w:val="0"/>
          <w:sz w:val="36"/>
          <w:szCs w:val="36"/>
        </w:rPr>
        <w:t>年度）</w:t>
      </w:r>
    </w:p>
    <w:p w14:paraId="06EA0D57">
      <w:pPr>
        <w:spacing w:line="490" w:lineRule="exact"/>
        <w:ind w:firstLine="2400" w:firstLineChars="800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kern w:val="0"/>
          <w:sz w:val="30"/>
          <w:szCs w:val="30"/>
        </w:rPr>
        <w:t>绩效自评表</w:t>
      </w:r>
    </w:p>
    <w:tbl>
      <w:tblPr>
        <w:tblStyle w:val="7"/>
        <w:tblpPr w:leftFromText="180" w:rightFromText="180" w:vertAnchor="text" w:horzAnchor="page" w:tblpX="491" w:tblpY="128"/>
        <w:tblOverlap w:val="never"/>
        <w:tblW w:w="110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337"/>
        <w:gridCol w:w="515"/>
        <w:gridCol w:w="980"/>
        <w:gridCol w:w="1250"/>
        <w:gridCol w:w="592"/>
        <w:gridCol w:w="1134"/>
        <w:gridCol w:w="284"/>
        <w:gridCol w:w="850"/>
        <w:gridCol w:w="1178"/>
        <w:gridCol w:w="19"/>
        <w:gridCol w:w="637"/>
        <w:gridCol w:w="300"/>
        <w:gridCol w:w="263"/>
        <w:gridCol w:w="297"/>
        <w:gridCol w:w="2009"/>
      </w:tblGrid>
      <w:tr w14:paraId="3D4E4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522" w:hRule="exact"/>
        </w:trPr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F73F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88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173CF">
            <w:pPr>
              <w:widowControl/>
              <w:spacing w:line="200" w:lineRule="exact"/>
              <w:ind w:firstLine="1050" w:firstLineChars="5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残疾人家庭无障碍改造</w:t>
            </w:r>
          </w:p>
        </w:tc>
      </w:tr>
      <w:tr w14:paraId="2FC88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478" w:hRule="exact"/>
        </w:trPr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2D6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D407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保亭县残联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FAA6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实施单位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882F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保亭县残联</w:t>
            </w:r>
          </w:p>
        </w:tc>
      </w:tr>
      <w:tr w14:paraId="15982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565" w:hRule="exact"/>
        </w:trPr>
        <w:tc>
          <w:tcPr>
            <w:tcW w:w="18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E7B5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项目资金</w:t>
            </w:r>
          </w:p>
          <w:p w14:paraId="483B2788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04C7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9AD9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B59A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全年预算数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B670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全年执行数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933F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分值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2097A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执行率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0862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得分</w:t>
            </w:r>
          </w:p>
        </w:tc>
      </w:tr>
      <w:tr w14:paraId="1D054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543" w:hRule="exact"/>
        </w:trPr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75E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F5AC2">
            <w:pPr>
              <w:widowControl/>
              <w:spacing w:line="2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B2480">
            <w:pPr>
              <w:widowControl/>
              <w:spacing w:line="200" w:lineRule="exact"/>
              <w:ind w:firstLine="420" w:firstLineChars="2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EAF15"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6D02D"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154.72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03A7E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E14A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99.18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8520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 w14:paraId="0A87D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481" w:hRule="exact"/>
        </w:trPr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A96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0C60F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CDF24"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C1212"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54B3D"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154.72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F3B1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1F62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99.18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31C9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 w14:paraId="7BE5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458" w:hRule="exact"/>
        </w:trPr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8A7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F63E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94FE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193E8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B640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9C62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2619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9CCE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 w14:paraId="687A0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300" w:hRule="exact"/>
        </w:trPr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25E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CA522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ADC1E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C7CD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8ED8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13478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0D39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8966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</w:tr>
      <w:tr w14:paraId="40D5A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300" w:hRule="exact"/>
        </w:trPr>
        <w:tc>
          <w:tcPr>
            <w:tcW w:w="85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45C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89ACA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预期目标</w:t>
            </w:r>
          </w:p>
        </w:tc>
        <w:tc>
          <w:tcPr>
            <w:tcW w:w="47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8328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实际完成情况</w:t>
            </w:r>
          </w:p>
        </w:tc>
      </w:tr>
      <w:tr w14:paraId="26CD8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356" w:hRule="exact"/>
        </w:trPr>
        <w:tc>
          <w:tcPr>
            <w:tcW w:w="8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17F2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D4EE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4430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46A0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533" w:hRule="exact"/>
        </w:trPr>
        <w:tc>
          <w:tcPr>
            <w:tcW w:w="85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A6E5F90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绩</w:t>
            </w:r>
          </w:p>
          <w:p w14:paraId="6A2A6DA1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效</w:t>
            </w:r>
          </w:p>
          <w:p w14:paraId="2BA1D880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</w:t>
            </w:r>
          </w:p>
          <w:p w14:paraId="64DE73A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469F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79038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703AE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7D0F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  <w:p w14:paraId="54A11E5A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1055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</w:t>
            </w:r>
          </w:p>
          <w:p w14:paraId="0E0BC7EA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完成值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A028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7D15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得分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3C32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偏差原因分析及改进措施</w:t>
            </w:r>
          </w:p>
        </w:tc>
      </w:tr>
      <w:tr w14:paraId="5210B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432" w:hRule="exact"/>
        </w:trPr>
        <w:tc>
          <w:tcPr>
            <w:tcW w:w="8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1BD6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079E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产出指标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8A08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数量指标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98E7D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残疾人家庭无障碍改造年限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0BFD2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1年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93E0D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1年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498C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6458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C2622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2171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361" w:hRule="exact"/>
        </w:trPr>
        <w:tc>
          <w:tcPr>
            <w:tcW w:w="8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54B4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8AAED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53D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0AACD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改造人数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9079E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B7252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223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669C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0206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3EC9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58A3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525" w:hRule="exact"/>
        </w:trPr>
        <w:tc>
          <w:tcPr>
            <w:tcW w:w="8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D2732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36C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23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质量指标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0B9A8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改造完成率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D792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99.9%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358D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99.9%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F6D7A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3D63F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4F45F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E08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544" w:hRule="exact"/>
        </w:trPr>
        <w:tc>
          <w:tcPr>
            <w:tcW w:w="8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791F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365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CF2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DDBC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符合条件人员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069A8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99.9%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6437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99.9%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A535D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FC54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E288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CE3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461" w:hRule="exact"/>
        </w:trPr>
        <w:tc>
          <w:tcPr>
            <w:tcW w:w="8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B10BD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4BDE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6FB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时效指标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531DF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865C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12月31日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7605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12月31日完成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BFC7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C147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7F6FA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237D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527" w:hRule="exact"/>
        </w:trPr>
        <w:tc>
          <w:tcPr>
            <w:tcW w:w="8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DCA9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F15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27D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C8612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计划完成时间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7F94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12月31日完成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EE368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12月31日完成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4A1A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DA77A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FDCBF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9F12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462" w:hRule="exact"/>
        </w:trPr>
        <w:tc>
          <w:tcPr>
            <w:tcW w:w="8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08B34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A14F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3CB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7841B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项目开支成本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3911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4AA52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AD55D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5133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2FF6A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5423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443" w:hRule="exact"/>
        </w:trPr>
        <w:tc>
          <w:tcPr>
            <w:tcW w:w="8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21BB9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6BC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效益指标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FE72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</w:t>
            </w:r>
          </w:p>
          <w:p w14:paraId="2B303D1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53F29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技术培达到提升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0D90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得到有效改善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DE96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增强自信心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C576E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0578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47DF8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035B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825" w:hRule="exact"/>
        </w:trPr>
        <w:tc>
          <w:tcPr>
            <w:tcW w:w="8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5ACF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EC8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E96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</w:t>
            </w:r>
          </w:p>
          <w:p w14:paraId="3011F18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8C43C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有需求的残疾人得到基本康复服务率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4A08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得到有效改善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BEE6E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有提高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2638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7D53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F2EF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8B13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601" w:hRule="exact"/>
        </w:trPr>
        <w:tc>
          <w:tcPr>
            <w:tcW w:w="8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561F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1EF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682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生态效益</w:t>
            </w:r>
          </w:p>
          <w:p w14:paraId="1888352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494BB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关心关爱残疾人社会氛围得到改善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E298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有改善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E1F18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有改善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6CA98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2C7D8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0E04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C5E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395" w:hRule="exact"/>
        </w:trPr>
        <w:tc>
          <w:tcPr>
            <w:tcW w:w="8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4DAD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B41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25D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可持续影响指标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225AD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项目可持性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2234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可持性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B6A4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可持性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BD22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B760D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A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48F3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793" w:hRule="exact"/>
        </w:trPr>
        <w:tc>
          <w:tcPr>
            <w:tcW w:w="8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49A05E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66DDAB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</w:t>
            </w:r>
          </w:p>
          <w:p w14:paraId="012B777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A11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服务对象满意度指标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F21E7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242A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3A58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EF18B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E4768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01B13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8246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515" w:hRule="exact"/>
        </w:trPr>
        <w:tc>
          <w:tcPr>
            <w:tcW w:w="7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49BA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73224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2AFAA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7439F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C1BF53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10308" w:type="dxa"/>
          <w:trHeight w:val="100" w:hRule="atLeast"/>
        </w:trPr>
        <w:tc>
          <w:tcPr>
            <w:tcW w:w="748" w:type="dxa"/>
            <w:gridSpan w:val="2"/>
          </w:tcPr>
          <w:p w14:paraId="74FFA17F">
            <w:pPr>
              <w:spacing w:line="530" w:lineRule="exact"/>
              <w:rPr>
                <w:rFonts w:ascii="方正小标宋_GBK" w:hAnsi="方正小标宋_GBK" w:eastAsia="方正小标宋_GBK" w:cs="方正小标宋_GBK"/>
                <w:bCs/>
                <w:sz w:val="44"/>
                <w:szCs w:val="44"/>
              </w:rPr>
            </w:pPr>
          </w:p>
        </w:tc>
      </w:tr>
      <w:tr w14:paraId="0A5006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trHeight w:val="100" w:hRule="atLeast"/>
        </w:trPr>
        <w:tc>
          <w:tcPr>
            <w:tcW w:w="10645" w:type="dxa"/>
            <w:gridSpan w:val="15"/>
          </w:tcPr>
          <w:p w14:paraId="6D40FD56">
            <w:pPr>
              <w:spacing w:line="530" w:lineRule="exact"/>
              <w:rPr>
                <w:rFonts w:ascii="方正小标宋_GBK" w:hAnsi="方正小标宋_GBK" w:eastAsia="方正小标宋_GBK" w:cs="方正小标宋_GBK"/>
                <w:bCs/>
                <w:sz w:val="44"/>
                <w:szCs w:val="44"/>
              </w:rPr>
            </w:pPr>
          </w:p>
        </w:tc>
      </w:tr>
    </w:tbl>
    <w:p w14:paraId="7BBE86D4">
      <w:pPr>
        <w:widowControl/>
        <w:jc w:val="left"/>
        <w:rPr>
          <w:rFonts w:cs="方正小标宋_GBK" w:asciiTheme="minorEastAsia" w:hAnsiTheme="minorEastAsia" w:eastAsiaTheme="minorEastAsia"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财政支出项目绩效自评报告</w:t>
      </w:r>
    </w:p>
    <w:p w14:paraId="45CB00D2">
      <w:pPr>
        <w:pStyle w:val="11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</w:t>
      </w:r>
      <w:r>
        <w:rPr>
          <w:color w:val="000000"/>
        </w:rPr>
        <w:t>目基本信息</w:t>
      </w:r>
    </w:p>
    <w:tbl>
      <w:tblPr>
        <w:tblStyle w:val="7"/>
        <w:tblW w:w="996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8"/>
        <w:gridCol w:w="461"/>
        <w:gridCol w:w="562"/>
        <w:gridCol w:w="577"/>
        <w:gridCol w:w="1055"/>
        <w:gridCol w:w="614"/>
        <w:gridCol w:w="528"/>
        <w:gridCol w:w="1243"/>
        <w:gridCol w:w="605"/>
        <w:gridCol w:w="869"/>
        <w:gridCol w:w="365"/>
        <w:gridCol w:w="1114"/>
      </w:tblGrid>
      <w:tr w14:paraId="1B73B9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996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475934F">
            <w:pPr>
              <w:pStyle w:val="12"/>
              <w:jc w:val="left"/>
            </w:pPr>
            <w:r>
              <w:rPr>
                <w:color w:val="000000"/>
              </w:rPr>
              <w:t>一、项目基本情况</w:t>
            </w:r>
          </w:p>
        </w:tc>
      </w:tr>
      <w:tr w14:paraId="4B8769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exact"/>
          <w:jc w:val="center"/>
        </w:trPr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1CFD7C">
            <w:pPr>
              <w:pStyle w:val="12"/>
              <w:jc w:val="center"/>
            </w:pPr>
            <w:r>
              <w:rPr>
                <w:color w:val="000000"/>
              </w:rPr>
              <w:t>项目实施单位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261184B">
            <w:pPr>
              <w:pStyle w:val="12"/>
              <w:spacing w:line="595" w:lineRule="exact"/>
              <w:jc w:val="center"/>
              <w:rPr>
                <w:lang w:val="en-US" w:eastAsia="zh-CN"/>
              </w:rPr>
            </w:pPr>
            <w:r>
              <w:rPr>
                <w:color w:val="000000"/>
              </w:rPr>
              <w:t>保亭黎族苗族自治县</w:t>
            </w:r>
            <w:r>
              <w:rPr>
                <w:rFonts w:hint="eastAsia"/>
                <w:color w:val="000000"/>
                <w:lang w:eastAsia="zh-CN"/>
              </w:rPr>
              <w:t>残疾人联合会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A19667">
            <w:pPr>
              <w:pStyle w:val="12"/>
              <w:ind w:firstLine="220"/>
              <w:jc w:val="left"/>
            </w:pPr>
            <w:r>
              <w:rPr>
                <w:color w:val="000000"/>
              </w:rPr>
              <w:t>主管部门</w:t>
            </w: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86AED">
            <w:pPr>
              <w:pStyle w:val="12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残联</w:t>
            </w:r>
          </w:p>
        </w:tc>
      </w:tr>
      <w:tr w14:paraId="566A5F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ED4C53">
            <w:pPr>
              <w:pStyle w:val="12"/>
              <w:jc w:val="center"/>
            </w:pPr>
            <w:r>
              <w:rPr>
                <w:color w:val="000000"/>
              </w:rPr>
              <w:t>项目负责人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48EE1C">
            <w:pPr>
              <w:pStyle w:val="12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符阳麟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D06328">
            <w:pPr>
              <w:pStyle w:val="12"/>
              <w:ind w:firstLine="220"/>
              <w:jc w:val="left"/>
            </w:pPr>
            <w:r>
              <w:rPr>
                <w:color w:val="000000"/>
              </w:rPr>
              <w:t>联系电话</w:t>
            </w: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70091">
            <w:pPr>
              <w:pStyle w:val="12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15203009594</w:t>
            </w:r>
          </w:p>
        </w:tc>
      </w:tr>
      <w:tr w14:paraId="0F9AE7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67DF76">
            <w:pPr>
              <w:pStyle w:val="12"/>
              <w:jc w:val="center"/>
            </w:pPr>
            <w:r>
              <w:rPr>
                <w:color w:val="000000"/>
              </w:rPr>
              <w:t>地址</w:t>
            </w:r>
          </w:p>
        </w:tc>
        <w:tc>
          <w:tcPr>
            <w:tcW w:w="4579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890FDE">
            <w:pPr>
              <w:pStyle w:val="12"/>
              <w:jc w:val="center"/>
              <w:rPr>
                <w:lang w:val="en-US" w:eastAsia="zh-CN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2A0BC1">
            <w:pPr>
              <w:pStyle w:val="12"/>
              <w:ind w:left="100"/>
              <w:jc w:val="center"/>
            </w:pPr>
            <w:r>
              <w:rPr>
                <w:color w:val="000000"/>
              </w:rPr>
              <w:t>邮编</w:t>
            </w:r>
          </w:p>
        </w:tc>
        <w:tc>
          <w:tcPr>
            <w:tcW w:w="1114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C4B5CC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572300</w:t>
            </w:r>
          </w:p>
        </w:tc>
      </w:tr>
      <w:tr w14:paraId="617513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A86BBA">
            <w:pPr>
              <w:pStyle w:val="12"/>
              <w:ind w:firstLine="360"/>
              <w:jc w:val="left"/>
            </w:pPr>
            <w:r>
              <w:rPr>
                <w:color w:val="000000"/>
              </w:rPr>
              <w:t>项目类型</w:t>
            </w:r>
          </w:p>
        </w:tc>
        <w:tc>
          <w:tcPr>
            <w:tcW w:w="753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1202C1">
            <w:pPr>
              <w:pStyle w:val="12"/>
              <w:tabs>
                <w:tab w:val="left" w:pos="4235"/>
              </w:tabs>
              <w:ind w:firstLine="520"/>
              <w:jc w:val="left"/>
            </w:pPr>
            <w:r>
              <w:rPr>
                <w:color w:val="000000"/>
              </w:rPr>
              <w:t>经常性项目（）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一次性项目（</w:t>
            </w:r>
            <w:r>
              <w:rPr>
                <w:rFonts w:ascii="Arial" w:hAnsi="Arial" w:cs="Arial"/>
                <w:color w:val="000000"/>
              </w:rPr>
              <w:t>√</w:t>
            </w:r>
            <w:r>
              <w:rPr>
                <w:color w:val="000000"/>
              </w:rPr>
              <w:t>）</w:t>
            </w:r>
          </w:p>
        </w:tc>
      </w:tr>
      <w:tr w14:paraId="56C9EC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4" w:hRule="exact"/>
          <w:jc w:val="center"/>
        </w:trPr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25E0B15">
            <w:pPr>
              <w:pStyle w:val="12"/>
              <w:spacing w:after="240"/>
              <w:jc w:val="center"/>
            </w:pPr>
            <w:r>
              <w:t>计划投资额</w:t>
            </w:r>
          </w:p>
          <w:p w14:paraId="4B38DCA5">
            <w:pPr>
              <w:pStyle w:val="12"/>
              <w:jc w:val="center"/>
            </w:pPr>
            <w:r>
              <w:t>（万元）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755F8F">
            <w:pPr>
              <w:pStyle w:val="1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4B712BF">
            <w:pPr>
              <w:pStyle w:val="12"/>
              <w:spacing w:after="260"/>
              <w:ind w:firstLine="180"/>
              <w:jc w:val="left"/>
            </w:pPr>
            <w:r>
              <w:t>实际到位资金</w:t>
            </w:r>
          </w:p>
          <w:p w14:paraId="62DC2408">
            <w:pPr>
              <w:pStyle w:val="12"/>
              <w:jc w:val="center"/>
            </w:pPr>
            <w:r>
              <w:t>（万元）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E49BAD">
            <w:pPr>
              <w:pStyle w:val="12"/>
              <w:ind w:firstLine="150" w:firstLineChars="5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BF59CDD">
            <w:pPr>
              <w:pStyle w:val="12"/>
              <w:spacing w:line="595" w:lineRule="exact"/>
              <w:jc w:val="left"/>
            </w:pPr>
            <w:r>
              <w:t>实际使用情 况（万元）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D949A3">
            <w:pPr>
              <w:pStyle w:val="12"/>
              <w:jc w:val="center"/>
              <w:rPr>
                <w:lang w:val="en-US" w:eastAsia="zh-CN"/>
              </w:rPr>
            </w:pPr>
          </w:p>
          <w:p w14:paraId="16F5C53E">
            <w:pPr>
              <w:pStyle w:val="12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  <w:p w14:paraId="668FF4D6">
            <w:pPr>
              <w:pStyle w:val="12"/>
              <w:jc w:val="center"/>
              <w:rPr>
                <w:lang w:val="en-US" w:eastAsia="zh-CN"/>
              </w:rPr>
            </w:pPr>
          </w:p>
        </w:tc>
      </w:tr>
      <w:tr w14:paraId="20ED88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1" w:hRule="exact"/>
          <w:jc w:val="center"/>
        </w:trPr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FEDAC7">
            <w:pPr>
              <w:pStyle w:val="12"/>
              <w:jc w:val="left"/>
              <w:rPr>
                <w:lang w:val="en-US" w:eastAsia="zh-CN"/>
              </w:rPr>
            </w:pPr>
            <w:r>
              <w:rPr>
                <w:color w:val="000000"/>
              </w:rPr>
              <w:t>其中：中央财政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EDC25F">
            <w:pPr>
              <w:rPr>
                <w:rFonts w:hint="default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  <w:t>46.55</w:t>
            </w:r>
          </w:p>
          <w:p w14:paraId="2D118D79">
            <w:pPr>
              <w:jc w:val="center"/>
              <w:rPr>
                <w:rFonts w:ascii="仿宋" w:hAnsi="仿宋" w:eastAsia="仿宋" w:cs="仿宋"/>
                <w:color w:val="000000"/>
                <w:sz w:val="36"/>
                <w:szCs w:val="36"/>
                <w:lang w:bidi="en-US"/>
              </w:rPr>
            </w:pP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273CD2">
            <w:pPr>
              <w:pStyle w:val="12"/>
              <w:jc w:val="left"/>
            </w:pPr>
            <w:r>
              <w:rPr>
                <w:color w:val="000000"/>
              </w:rPr>
              <w:t>其中：中央财政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910CC2F"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46.55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5058CD9">
            <w:pPr>
              <w:rPr>
                <w:rFonts w:hint="eastAsia"/>
                <w:color w:val="000000"/>
                <w:sz w:val="30"/>
                <w:szCs w:val="30"/>
              </w:rPr>
            </w:pPr>
          </w:p>
          <w:p w14:paraId="6981F039">
            <w:pPr>
              <w:rPr>
                <w:rFonts w:hint="eastAsia"/>
                <w:sz w:val="10"/>
                <w:szCs w:val="10"/>
              </w:rPr>
            </w:pPr>
            <w:r>
              <w:rPr>
                <w:color w:val="000000"/>
                <w:sz w:val="30"/>
                <w:szCs w:val="30"/>
              </w:rPr>
              <w:t>其中：中央财政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31E042">
            <w:pPr>
              <w:rPr>
                <w:rFonts w:hint="eastAsia"/>
                <w:sz w:val="10"/>
                <w:szCs w:val="10"/>
              </w:rPr>
            </w:pPr>
          </w:p>
          <w:p w14:paraId="13952C6F">
            <w:pPr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46.55</w:t>
            </w:r>
          </w:p>
          <w:p w14:paraId="5D5E8651">
            <w:pPr>
              <w:rPr>
                <w:rFonts w:hint="eastAsia"/>
                <w:sz w:val="10"/>
                <w:szCs w:val="10"/>
              </w:rPr>
            </w:pPr>
          </w:p>
          <w:p w14:paraId="5CF17542">
            <w:pPr>
              <w:rPr>
                <w:rFonts w:hint="eastAsia"/>
                <w:sz w:val="10"/>
                <w:szCs w:val="10"/>
              </w:rPr>
            </w:pPr>
          </w:p>
        </w:tc>
      </w:tr>
      <w:tr w14:paraId="14EF1D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8" w:hRule="exact"/>
          <w:jc w:val="center"/>
        </w:trPr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B5333B">
            <w:pPr>
              <w:pStyle w:val="12"/>
              <w:jc w:val="center"/>
            </w:pPr>
            <w:r>
              <w:rPr>
                <w:color w:val="000000"/>
              </w:rPr>
              <w:t>省财政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0A3BDE2">
            <w:pPr>
              <w:rPr>
                <w:rFonts w:hint="eastAsia"/>
                <w:sz w:val="32"/>
                <w:szCs w:val="32"/>
              </w:rPr>
            </w:pPr>
          </w:p>
          <w:p w14:paraId="4A576DC4">
            <w:pPr>
              <w:ind w:firstLine="320" w:firstLineChars="100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34.45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6F01AD">
            <w:pPr>
              <w:pStyle w:val="12"/>
              <w:jc w:val="center"/>
            </w:pPr>
            <w:r>
              <w:rPr>
                <w:color w:val="000000"/>
              </w:rPr>
              <w:t>省财政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8053244">
            <w:pPr>
              <w:rPr>
                <w:rFonts w:hint="eastAsia"/>
                <w:sz w:val="30"/>
                <w:szCs w:val="30"/>
              </w:rPr>
            </w:pPr>
          </w:p>
          <w:p w14:paraId="68927E07"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34.45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C74771D">
            <w:pPr>
              <w:rPr>
                <w:rFonts w:hint="eastAsia"/>
                <w:color w:val="000000"/>
                <w:sz w:val="30"/>
                <w:szCs w:val="30"/>
              </w:rPr>
            </w:pPr>
          </w:p>
          <w:p w14:paraId="43CB6C49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其中：</w:t>
            </w:r>
            <w:r>
              <w:rPr>
                <w:color w:val="000000"/>
                <w:sz w:val="30"/>
                <w:szCs w:val="30"/>
              </w:rPr>
              <w:t>省财政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5B88F7F">
            <w:pPr>
              <w:rPr>
                <w:rFonts w:hint="eastAsia"/>
                <w:sz w:val="30"/>
                <w:szCs w:val="30"/>
              </w:rPr>
            </w:pPr>
          </w:p>
          <w:p w14:paraId="254F8F15">
            <w:pPr>
              <w:ind w:firstLine="300" w:firstLineChars="100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34.45</w:t>
            </w:r>
          </w:p>
        </w:tc>
      </w:tr>
      <w:tr w14:paraId="0D1E99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937606">
            <w:pPr>
              <w:pStyle w:val="12"/>
              <w:ind w:firstLine="750" w:firstLineChars="250"/>
              <w:jc w:val="left"/>
            </w:pP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color w:val="000000"/>
              </w:rPr>
              <w:t>市县财政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F977F0">
            <w:pPr>
              <w:pStyle w:val="1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434C87">
            <w:pPr>
              <w:pStyle w:val="12"/>
              <w:ind w:firstLine="750" w:firstLineChars="250"/>
              <w:jc w:val="center"/>
            </w:pPr>
            <w:r>
              <w:rPr>
                <w:color w:val="000000"/>
              </w:rPr>
              <w:t>市县财政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7268E3">
            <w:pPr>
              <w:pStyle w:val="1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666DC82">
            <w:pPr>
              <w:rPr>
                <w:rFonts w:hint="eastAsia"/>
                <w:color w:val="000000"/>
                <w:sz w:val="30"/>
                <w:szCs w:val="30"/>
              </w:rPr>
            </w:pPr>
          </w:p>
          <w:p w14:paraId="486C9DE0">
            <w:pPr>
              <w:rPr>
                <w:rFonts w:hint="eastAsia"/>
                <w:sz w:val="10"/>
                <w:szCs w:val="10"/>
              </w:rPr>
            </w:pPr>
            <w:r>
              <w:rPr>
                <w:color w:val="000000"/>
                <w:sz w:val="30"/>
                <w:szCs w:val="30"/>
              </w:rPr>
              <w:t>市县财政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0CB0D">
            <w:pPr>
              <w:pStyle w:val="1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73.72</w:t>
            </w:r>
          </w:p>
        </w:tc>
      </w:tr>
      <w:tr w14:paraId="2C92AF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C0E925">
            <w:pPr>
              <w:pStyle w:val="12"/>
              <w:ind w:firstLine="750" w:firstLineChars="250"/>
              <w:jc w:val="center"/>
              <w:rPr>
                <w:color w:val="000000"/>
              </w:rPr>
            </w:pPr>
            <w:r>
              <w:rPr>
                <w:color w:val="000000"/>
              </w:rPr>
              <w:t>其他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A07B99">
            <w:pPr>
              <w:pStyle w:val="12"/>
              <w:jc w:val="center"/>
              <w:rPr>
                <w:color w:val="000000"/>
                <w:lang w:val="en-US" w:eastAsia="zh-CN"/>
              </w:rPr>
            </w:pP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83317D">
            <w:pPr>
              <w:pStyle w:val="12"/>
              <w:ind w:firstLine="750" w:firstLineChars="250"/>
              <w:jc w:val="center"/>
              <w:rPr>
                <w:color w:val="000000"/>
              </w:rPr>
            </w:pPr>
            <w:r>
              <w:rPr>
                <w:color w:val="000000"/>
              </w:rPr>
              <w:t>其他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35E749">
            <w:pPr>
              <w:pStyle w:val="12"/>
              <w:jc w:val="center"/>
              <w:rPr>
                <w:color w:val="000000"/>
                <w:lang w:val="en-US" w:eastAsia="zh-CN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608219">
            <w:pPr>
              <w:pStyle w:val="12"/>
              <w:ind w:firstLine="750" w:firstLineChars="250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7F5D89">
            <w:pPr>
              <w:pStyle w:val="12"/>
              <w:jc w:val="center"/>
              <w:rPr>
                <w:color w:val="000000"/>
                <w:lang w:val="en-US" w:eastAsia="zh-CN"/>
              </w:rPr>
            </w:pPr>
          </w:p>
        </w:tc>
      </w:tr>
      <w:tr w14:paraId="19842C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996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6822A5C">
            <w:pPr>
              <w:pStyle w:val="12"/>
              <w:jc w:val="left"/>
            </w:pPr>
            <w:r>
              <w:rPr>
                <w:color w:val="000000"/>
              </w:rPr>
              <w:t>二、绩效评价指标评分</w:t>
            </w:r>
          </w:p>
        </w:tc>
      </w:tr>
      <w:tr w14:paraId="50C4A8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FBA579">
            <w:pPr>
              <w:pStyle w:val="12"/>
              <w:ind w:firstLine="320"/>
              <w:jc w:val="left"/>
            </w:pPr>
            <w:r>
              <w:rPr>
                <w:color w:val="000000"/>
              </w:rPr>
              <w:t>一级指标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017D10">
            <w:pPr>
              <w:pStyle w:val="12"/>
              <w:jc w:val="center"/>
            </w:pPr>
            <w:r>
              <w:rPr>
                <w:color w:val="000000"/>
              </w:rPr>
              <w:t>分值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E70E34">
            <w:pPr>
              <w:pStyle w:val="12"/>
              <w:jc w:val="left"/>
            </w:pPr>
            <w:r>
              <w:rPr>
                <w:color w:val="000000"/>
              </w:rPr>
              <w:t>二级指标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0D096D">
            <w:pPr>
              <w:pStyle w:val="12"/>
              <w:ind w:left="140"/>
              <w:jc w:val="center"/>
            </w:pPr>
            <w:r>
              <w:rPr>
                <w:color w:val="000000"/>
              </w:rPr>
              <w:t>分值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6B520948">
            <w:pPr>
              <w:pStyle w:val="12"/>
              <w:ind w:firstLine="180"/>
              <w:jc w:val="left"/>
            </w:pPr>
            <w:r>
              <w:rPr>
                <w:color w:val="000000"/>
              </w:rPr>
              <w:t>三级指标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4CB71C">
            <w:pPr>
              <w:pStyle w:val="12"/>
              <w:jc w:val="left"/>
            </w:pPr>
            <w:r>
              <w:rPr>
                <w:color w:val="000000"/>
              </w:rPr>
              <w:t>分值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D357F0">
            <w:pPr>
              <w:pStyle w:val="12"/>
              <w:jc w:val="center"/>
            </w:pPr>
            <w:r>
              <w:rPr>
                <w:color w:val="000000"/>
              </w:rPr>
              <w:t>得分</w:t>
            </w:r>
          </w:p>
        </w:tc>
      </w:tr>
      <w:tr w14:paraId="174EE6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941FD5">
            <w:pPr>
              <w:pStyle w:val="12"/>
              <w:jc w:val="center"/>
            </w:pPr>
            <w:r>
              <w:rPr>
                <w:color w:val="000000"/>
              </w:rPr>
              <w:t>项目决策</w:t>
            </w:r>
          </w:p>
        </w:tc>
        <w:tc>
          <w:tcPr>
            <w:tcW w:w="1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C6857B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8D968D">
            <w:pPr>
              <w:pStyle w:val="12"/>
              <w:jc w:val="left"/>
            </w:pPr>
            <w:r>
              <w:rPr>
                <w:color w:val="000000"/>
              </w:rPr>
              <w:t>项目目标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A979AA">
            <w:pPr>
              <w:pStyle w:val="12"/>
              <w:ind w:firstLine="4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65CA5F9D">
            <w:pPr>
              <w:pStyle w:val="12"/>
              <w:ind w:firstLine="180"/>
              <w:jc w:val="left"/>
            </w:pPr>
            <w:r>
              <w:rPr>
                <w:color w:val="000000"/>
              </w:rPr>
              <w:t>目标内容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42D2FA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A49254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</w:tr>
      <w:tr w14:paraId="06943D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96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6B32C9">
            <w:pPr>
              <w:rPr>
                <w:rFonts w:hint="eastAsia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95BDA4">
            <w:pPr>
              <w:rPr>
                <w:rFonts w:hint="eastAsia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F675D7">
            <w:pPr>
              <w:pStyle w:val="12"/>
              <w:jc w:val="left"/>
            </w:pPr>
            <w:r>
              <w:rPr>
                <w:color w:val="000000"/>
              </w:rPr>
              <w:t>决策过程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E66FB1">
            <w:pPr>
              <w:pStyle w:val="12"/>
              <w:ind w:firstLine="4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D0CC51">
            <w:pPr>
              <w:pStyle w:val="12"/>
              <w:ind w:firstLine="180"/>
              <w:jc w:val="left"/>
            </w:pPr>
            <w:r>
              <w:rPr>
                <w:color w:val="000000"/>
              </w:rPr>
              <w:t>决策依据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413A49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88787E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</w:tr>
    </w:tbl>
    <w:p w14:paraId="498DC429">
      <w:pPr>
        <w:spacing w:line="1" w:lineRule="exact"/>
        <w:rPr>
          <w:rFonts w:hint="eastAsia"/>
        </w:rPr>
      </w:pPr>
      <w:r>
        <w:br w:type="page"/>
      </w:r>
    </w:p>
    <w:tbl>
      <w:tblPr>
        <w:tblStyle w:val="7"/>
        <w:tblW w:w="998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97"/>
        <w:gridCol w:w="1008"/>
        <w:gridCol w:w="1613"/>
        <w:gridCol w:w="998"/>
        <w:gridCol w:w="1987"/>
        <w:gridCol w:w="864"/>
        <w:gridCol w:w="1517"/>
      </w:tblGrid>
      <w:tr w14:paraId="6085A6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12329EA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9929B14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0E764DA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12C733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23F9C9">
            <w:pPr>
              <w:pStyle w:val="12"/>
              <w:ind w:firstLine="300"/>
            </w:pPr>
            <w:r>
              <w:rPr>
                <w:color w:val="000000"/>
              </w:rPr>
              <w:t>决策程序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036556">
            <w:pPr>
              <w:pStyle w:val="12"/>
              <w:ind w:firstLine="3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DAA165">
            <w:pPr>
              <w:pStyle w:val="12"/>
              <w:ind w:firstLine="6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</w:tr>
      <w:tr w14:paraId="48036C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5542810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7F27D91">
            <w:pPr>
              <w:rPr>
                <w:rFonts w:hint="eastAsia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936002">
            <w:pPr>
              <w:pStyle w:val="12"/>
              <w:ind w:firstLine="140"/>
            </w:pPr>
            <w:r>
              <w:rPr>
                <w:color w:val="000000"/>
              </w:rPr>
              <w:t>资金分配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4A835C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51B61E">
            <w:pPr>
              <w:pStyle w:val="12"/>
              <w:ind w:firstLine="300"/>
            </w:pPr>
            <w:r>
              <w:rPr>
                <w:color w:val="000000"/>
              </w:rPr>
              <w:t>分配办法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98F23E">
            <w:pPr>
              <w:pStyle w:val="12"/>
              <w:ind w:firstLine="3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40780">
            <w:pPr>
              <w:pStyle w:val="12"/>
              <w:ind w:firstLine="6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</w:tr>
      <w:tr w14:paraId="2C0154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BE4DC06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A84483C">
            <w:pPr>
              <w:rPr>
                <w:rFonts w:hint="eastAsia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A6902B2">
            <w:pPr>
              <w:rPr>
                <w:rFonts w:hint="eastAsia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ABEEF8E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E3BEA4">
            <w:pPr>
              <w:pStyle w:val="12"/>
              <w:ind w:firstLine="300"/>
            </w:pPr>
            <w:r>
              <w:rPr>
                <w:color w:val="000000"/>
              </w:rPr>
              <w:t>分配结果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C6E4E6">
            <w:pPr>
              <w:pStyle w:val="12"/>
              <w:ind w:firstLine="3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DE9660">
            <w:pPr>
              <w:pStyle w:val="12"/>
              <w:ind w:firstLine="620"/>
              <w:jc w:val="left"/>
              <w:rPr>
                <w:sz w:val="40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lang w:val="en-US" w:eastAsia="zh-CN"/>
              </w:rPr>
              <w:t>6</w:t>
            </w:r>
          </w:p>
        </w:tc>
      </w:tr>
      <w:tr w14:paraId="17BCF5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AA930F">
            <w:pPr>
              <w:pStyle w:val="12"/>
              <w:ind w:firstLine="280"/>
              <w:jc w:val="left"/>
            </w:pPr>
            <w:r>
              <w:rPr>
                <w:color w:val="000000"/>
              </w:rPr>
              <w:t>项目管理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40E123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AF65EE">
            <w:pPr>
              <w:pStyle w:val="12"/>
              <w:ind w:firstLine="140"/>
            </w:pPr>
            <w:r>
              <w:rPr>
                <w:color w:val="000000"/>
              </w:rPr>
              <w:t>资金到位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5BBA4B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29D8E7">
            <w:pPr>
              <w:pStyle w:val="12"/>
              <w:jc w:val="center"/>
            </w:pPr>
            <w:r>
              <w:rPr>
                <w:color w:val="000000"/>
              </w:rPr>
              <w:t>到位率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0CCA4A">
            <w:pPr>
              <w:pStyle w:val="12"/>
              <w:ind w:firstLine="3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23353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</w:tr>
      <w:tr w14:paraId="4CBCC4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486E3E9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74C3984">
            <w:pPr>
              <w:rPr>
                <w:rFonts w:hint="eastAsia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A9AD7B4">
            <w:pPr>
              <w:rPr>
                <w:rFonts w:hint="eastAsia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345760B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36A5C7">
            <w:pPr>
              <w:pStyle w:val="12"/>
              <w:ind w:firstLine="300"/>
              <w:jc w:val="left"/>
            </w:pPr>
            <w:r>
              <w:rPr>
                <w:color w:val="000000"/>
              </w:rPr>
              <w:t>到位时效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0761DA">
            <w:pPr>
              <w:pStyle w:val="12"/>
              <w:ind w:firstLine="3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8C42D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</w:tr>
      <w:tr w14:paraId="0DE707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260C79B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1BEBBAC">
            <w:pPr>
              <w:rPr>
                <w:rFonts w:hint="eastAsia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DE4C7F">
            <w:pPr>
              <w:pStyle w:val="12"/>
              <w:ind w:firstLine="140"/>
            </w:pPr>
            <w:r>
              <w:rPr>
                <w:color w:val="000000"/>
              </w:rPr>
              <w:t>资金管理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2AFA8E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F8AA11">
            <w:pPr>
              <w:pStyle w:val="12"/>
              <w:ind w:firstLine="300"/>
              <w:jc w:val="left"/>
            </w:pPr>
            <w:r>
              <w:rPr>
                <w:color w:val="000000"/>
              </w:rPr>
              <w:t>资金使用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EC309E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289B09">
            <w:pPr>
              <w:pStyle w:val="12"/>
              <w:ind w:firstLine="6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</w:tr>
      <w:tr w14:paraId="0D0AEF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04E80E6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6D0256E">
            <w:pPr>
              <w:rPr>
                <w:rFonts w:hint="eastAsia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B96A3D3">
            <w:pPr>
              <w:rPr>
                <w:rFonts w:hint="eastAsia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E3EE914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FC0254">
            <w:pPr>
              <w:pStyle w:val="12"/>
              <w:ind w:firstLine="300"/>
              <w:jc w:val="left"/>
            </w:pPr>
            <w:r>
              <w:rPr>
                <w:color w:val="000000"/>
              </w:rPr>
              <w:t>财务管理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970E48">
            <w:pPr>
              <w:pStyle w:val="12"/>
              <w:ind w:firstLine="3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E90984">
            <w:pPr>
              <w:pStyle w:val="12"/>
              <w:ind w:firstLine="6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</w:tr>
      <w:tr w14:paraId="385A41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5C00520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4D64487">
            <w:pPr>
              <w:rPr>
                <w:rFonts w:hint="eastAsia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1E7841">
            <w:pPr>
              <w:pStyle w:val="12"/>
              <w:ind w:firstLine="140"/>
            </w:pPr>
            <w:r>
              <w:rPr>
                <w:color w:val="000000"/>
              </w:rPr>
              <w:t>组织实施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64B597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DC8016">
            <w:pPr>
              <w:pStyle w:val="12"/>
              <w:ind w:firstLine="300"/>
              <w:jc w:val="left"/>
            </w:pPr>
            <w:r>
              <w:rPr>
                <w:color w:val="000000"/>
              </w:rPr>
              <w:t>组织机构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D8FA1D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26E88B">
            <w:pPr>
              <w:pStyle w:val="12"/>
              <w:ind w:firstLine="620"/>
            </w:pPr>
            <w:r>
              <w:rPr>
                <w:rFonts w:ascii="Times New Roman" w:hAnsi="Times New Roman" w:eastAsia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14:paraId="4C8169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E6C4C42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BFD7AD8">
            <w:pPr>
              <w:rPr>
                <w:rFonts w:hint="eastAsia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C95DD8C">
            <w:pPr>
              <w:rPr>
                <w:rFonts w:hint="eastAsia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2D7F806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2B2F41">
            <w:pPr>
              <w:pStyle w:val="12"/>
              <w:ind w:firstLine="300"/>
              <w:jc w:val="left"/>
            </w:pPr>
            <w:r>
              <w:rPr>
                <w:color w:val="000000"/>
              </w:rPr>
              <w:t>管理制度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7243DF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A3249">
            <w:pPr>
              <w:pStyle w:val="12"/>
              <w:ind w:firstLine="6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</w:tr>
      <w:tr w14:paraId="255964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D0D134">
            <w:pPr>
              <w:pStyle w:val="12"/>
              <w:ind w:firstLine="280"/>
            </w:pPr>
            <w:r>
              <w:rPr>
                <w:color w:val="000000"/>
              </w:rPr>
              <w:t>项目绩效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E5E5EF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55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14AF1F">
            <w:pPr>
              <w:pStyle w:val="12"/>
              <w:ind w:firstLine="140"/>
            </w:pPr>
            <w:r>
              <w:rPr>
                <w:color w:val="000000"/>
              </w:rPr>
              <w:t>项目产出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49D887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A5A548">
            <w:pPr>
              <w:pStyle w:val="12"/>
              <w:ind w:firstLine="300"/>
            </w:pPr>
            <w:r>
              <w:rPr>
                <w:color w:val="000000"/>
              </w:rPr>
              <w:t>产出数量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3814C2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8A737E">
            <w:pPr>
              <w:pStyle w:val="12"/>
              <w:ind w:firstLine="6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</w:tr>
      <w:tr w14:paraId="40D1FE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2DE2D59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1285E36">
            <w:pPr>
              <w:rPr>
                <w:rFonts w:hint="eastAsia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ECFBF79">
            <w:pPr>
              <w:rPr>
                <w:rFonts w:hint="eastAsia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9E23252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32B3A1">
            <w:pPr>
              <w:pStyle w:val="12"/>
              <w:ind w:firstLine="300"/>
            </w:pPr>
            <w:r>
              <w:rPr>
                <w:color w:val="000000"/>
              </w:rPr>
              <w:t>产出质量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B81403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F789A">
            <w:pPr>
              <w:pStyle w:val="12"/>
              <w:ind w:firstLine="6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</w:tr>
      <w:tr w14:paraId="118702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5687E25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46478A2">
            <w:pPr>
              <w:rPr>
                <w:rFonts w:hint="eastAsia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2198F8E">
            <w:pPr>
              <w:rPr>
                <w:rFonts w:hint="eastAsia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59296F6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2E0CDD">
            <w:pPr>
              <w:pStyle w:val="12"/>
              <w:ind w:firstLine="300"/>
            </w:pPr>
            <w:r>
              <w:rPr>
                <w:color w:val="000000"/>
              </w:rPr>
              <w:t>产出时效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86B465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AF013">
            <w:pPr>
              <w:pStyle w:val="12"/>
              <w:ind w:firstLine="6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</w:tr>
      <w:tr w14:paraId="1FB274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051E084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D32D4A3">
            <w:pPr>
              <w:rPr>
                <w:rFonts w:hint="eastAsia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700DB69">
            <w:pPr>
              <w:rPr>
                <w:rFonts w:hint="eastAsia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385287A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F9EAE1">
            <w:pPr>
              <w:pStyle w:val="12"/>
              <w:ind w:firstLine="300"/>
            </w:pPr>
            <w:r>
              <w:rPr>
                <w:color w:val="000000"/>
              </w:rPr>
              <w:t>产出成本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001D1E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1C214">
            <w:pPr>
              <w:pStyle w:val="12"/>
              <w:ind w:firstLine="6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</w:tr>
      <w:tr w14:paraId="067BC7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9ED2BD0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9152F5A">
            <w:pPr>
              <w:rPr>
                <w:rFonts w:hint="eastAsia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87780E">
            <w:pPr>
              <w:pStyle w:val="12"/>
              <w:ind w:firstLine="140"/>
            </w:pPr>
            <w:r>
              <w:rPr>
                <w:color w:val="000000"/>
              </w:rPr>
              <w:t>项目效益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D6E02B">
            <w:pPr>
              <w:pStyle w:val="12"/>
              <w:ind w:firstLine="3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3C48F0">
            <w:pPr>
              <w:pStyle w:val="12"/>
              <w:ind w:firstLine="300"/>
            </w:pPr>
            <w:r>
              <w:rPr>
                <w:color w:val="000000"/>
              </w:rPr>
              <w:t>经济效益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F8AE4E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9E483">
            <w:pPr>
              <w:pStyle w:val="12"/>
              <w:ind w:firstLine="6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</w:tr>
      <w:tr w14:paraId="285D2C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6132AC6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B414441">
            <w:pPr>
              <w:rPr>
                <w:rFonts w:hint="eastAsia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1823910">
            <w:pPr>
              <w:rPr>
                <w:rFonts w:hint="eastAsia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17052F5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E182F6C">
            <w:pPr>
              <w:pStyle w:val="12"/>
              <w:ind w:firstLine="300"/>
            </w:pPr>
            <w:r>
              <w:rPr>
                <w:color w:val="000000"/>
              </w:rPr>
              <w:t>社会效益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C11B80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BB3B9">
            <w:pPr>
              <w:pStyle w:val="12"/>
              <w:ind w:firstLine="620"/>
              <w:rPr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7</w:t>
            </w:r>
          </w:p>
        </w:tc>
      </w:tr>
      <w:tr w14:paraId="551017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95E0011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125E7E9">
            <w:pPr>
              <w:rPr>
                <w:rFonts w:hint="eastAsia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6FC07DA">
            <w:pPr>
              <w:rPr>
                <w:rFonts w:hint="eastAsia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39C72E5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3AA4BB">
            <w:pPr>
              <w:pStyle w:val="12"/>
              <w:ind w:firstLine="300"/>
            </w:pPr>
            <w:r>
              <w:rPr>
                <w:color w:val="000000"/>
              </w:rPr>
              <w:t>环境效益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B80900">
            <w:pPr>
              <w:pStyle w:val="12"/>
              <w:ind w:firstLine="3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52B06">
            <w:pPr>
              <w:pStyle w:val="12"/>
              <w:ind w:firstLine="6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</w:tr>
      <w:tr w14:paraId="4545C5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6655542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F097082">
            <w:pPr>
              <w:rPr>
                <w:rFonts w:hint="eastAsia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CA379D4">
            <w:pPr>
              <w:rPr>
                <w:rFonts w:hint="eastAsia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32359F0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8CD606">
            <w:pPr>
              <w:pStyle w:val="12"/>
              <w:jc w:val="center"/>
            </w:pPr>
            <w:r>
              <w:rPr>
                <w:color w:val="000000"/>
              </w:rPr>
              <w:t>可持续影响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D31EE2">
            <w:pPr>
              <w:pStyle w:val="12"/>
              <w:ind w:firstLine="3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1FF63">
            <w:pPr>
              <w:pStyle w:val="12"/>
              <w:ind w:firstLine="6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</w:tr>
      <w:tr w14:paraId="3E9637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9" w:hRule="exact"/>
          <w:jc w:val="center"/>
        </w:trPr>
        <w:tc>
          <w:tcPr>
            <w:tcW w:w="19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44BCE49">
            <w:pPr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656AC89">
            <w:pPr>
              <w:rPr>
                <w:rFonts w:hint="eastAsia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C28A5DE">
            <w:pPr>
              <w:rPr>
                <w:rFonts w:hint="eastAsia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BE4E3EC">
            <w:pPr>
              <w:rPr>
                <w:rFonts w:hint="eastAsia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8D5AAEA">
            <w:pPr>
              <w:pStyle w:val="12"/>
              <w:spacing w:after="240"/>
              <w:jc w:val="center"/>
            </w:pPr>
            <w:r>
              <w:rPr>
                <w:color w:val="000000"/>
              </w:rPr>
              <w:t>服务对象满</w:t>
            </w:r>
          </w:p>
          <w:p w14:paraId="0B5C0AC1">
            <w:pPr>
              <w:pStyle w:val="12"/>
              <w:jc w:val="center"/>
            </w:pPr>
            <w:r>
              <w:rPr>
                <w:color w:val="000000"/>
              </w:rPr>
              <w:t>意度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F88C6F">
            <w:pPr>
              <w:pStyle w:val="12"/>
              <w:ind w:firstLine="3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49BEE">
            <w:pPr>
              <w:pStyle w:val="12"/>
              <w:ind w:firstLine="620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</w:tr>
      <w:tr w14:paraId="7349FE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91F0725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9F0A5B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361AA9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6EA3CC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F5D97C0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F668CFD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78D06F">
            <w:pPr>
              <w:rPr>
                <w:rFonts w:hint="eastAsia"/>
                <w:sz w:val="10"/>
                <w:szCs w:val="10"/>
              </w:rPr>
            </w:pPr>
          </w:p>
        </w:tc>
      </w:tr>
      <w:tr w14:paraId="641CA2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997" w:type="dxa"/>
            <w:tcBorders>
              <w:left w:val="single" w:color="auto" w:sz="4" w:space="0"/>
            </w:tcBorders>
            <w:shd w:val="clear" w:color="auto" w:fill="FFFFFF"/>
          </w:tcPr>
          <w:p w14:paraId="56E47F20">
            <w:pPr>
              <w:pStyle w:val="12"/>
              <w:jc w:val="center"/>
            </w:pPr>
            <w:r>
              <w:rPr>
                <w:color w:val="000000"/>
              </w:rPr>
              <w:t>总分</w:t>
            </w:r>
          </w:p>
        </w:tc>
        <w:tc>
          <w:tcPr>
            <w:tcW w:w="1008" w:type="dxa"/>
            <w:tcBorders>
              <w:left w:val="single" w:color="auto" w:sz="4" w:space="0"/>
            </w:tcBorders>
            <w:shd w:val="clear" w:color="auto" w:fill="FFFFFF"/>
          </w:tcPr>
          <w:p w14:paraId="160B609B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</w:t>
            </w:r>
          </w:p>
        </w:tc>
        <w:tc>
          <w:tcPr>
            <w:tcW w:w="1613" w:type="dxa"/>
            <w:tcBorders>
              <w:left w:val="single" w:color="auto" w:sz="4" w:space="0"/>
            </w:tcBorders>
            <w:shd w:val="clear" w:color="auto" w:fill="FFFFFF"/>
          </w:tcPr>
          <w:p w14:paraId="5806981D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color="auto" w:sz="4" w:space="0"/>
            </w:tcBorders>
            <w:shd w:val="clear" w:color="auto" w:fill="FFFFFF"/>
          </w:tcPr>
          <w:p w14:paraId="5691E121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</w:t>
            </w:r>
          </w:p>
        </w:tc>
        <w:tc>
          <w:tcPr>
            <w:tcW w:w="1987" w:type="dxa"/>
            <w:tcBorders>
              <w:left w:val="single" w:color="auto" w:sz="4" w:space="0"/>
            </w:tcBorders>
            <w:shd w:val="clear" w:color="auto" w:fill="FFFFFF"/>
          </w:tcPr>
          <w:p w14:paraId="17B5FD75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color="auto" w:sz="4" w:space="0"/>
            </w:tcBorders>
            <w:shd w:val="clear" w:color="auto" w:fill="FFFFFF"/>
          </w:tcPr>
          <w:p w14:paraId="79E9463F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</w:t>
            </w:r>
          </w:p>
        </w:tc>
        <w:tc>
          <w:tcPr>
            <w:tcW w:w="151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5E20F3">
            <w:pPr>
              <w:pStyle w:val="1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95</w:t>
            </w:r>
          </w:p>
        </w:tc>
      </w:tr>
      <w:tr w14:paraId="311D38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5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06718586">
            <w:pPr>
              <w:pStyle w:val="12"/>
              <w:jc w:val="center"/>
            </w:pPr>
            <w:r>
              <w:rPr>
                <w:color w:val="000000"/>
              </w:rPr>
              <w:t>评价等次</w:t>
            </w:r>
          </w:p>
        </w:tc>
        <w:tc>
          <w:tcPr>
            <w:tcW w:w="4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C5173CE">
            <w:pPr>
              <w:pStyle w:val="12"/>
              <w:jc w:val="center"/>
            </w:pPr>
            <w:r>
              <w:rPr>
                <w:color w:val="000000"/>
              </w:rPr>
              <w:t>优</w:t>
            </w:r>
          </w:p>
        </w:tc>
      </w:tr>
    </w:tbl>
    <w:p w14:paraId="1550698D">
      <w:pPr>
        <w:spacing w:line="1" w:lineRule="exact"/>
        <w:rPr>
          <w:rFonts w:hint="eastAsia"/>
        </w:rPr>
      </w:pPr>
      <w:r>
        <w:br w:type="page"/>
      </w:r>
    </w:p>
    <w:tbl>
      <w:tblPr>
        <w:tblStyle w:val="7"/>
        <w:tblW w:w="100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51"/>
        <w:gridCol w:w="2237"/>
        <w:gridCol w:w="3058"/>
        <w:gridCol w:w="2491"/>
      </w:tblGrid>
      <w:tr w14:paraId="49291F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00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E49CBE6">
            <w:pPr>
              <w:pStyle w:val="12"/>
              <w:ind w:firstLine="160"/>
              <w:jc w:val="left"/>
            </w:pPr>
            <w:r>
              <w:rPr>
                <w:color w:val="000000"/>
              </w:rPr>
              <w:t>三、评价人员</w:t>
            </w:r>
          </w:p>
        </w:tc>
      </w:tr>
      <w:tr w14:paraId="02A65D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F616E55">
            <w:pPr>
              <w:pStyle w:val="12"/>
              <w:jc w:val="center"/>
            </w:pPr>
            <w:r>
              <w:rPr>
                <w:color w:val="000000"/>
              </w:rPr>
              <w:t>姓名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89AFD8E">
            <w:pPr>
              <w:pStyle w:val="12"/>
              <w:jc w:val="center"/>
            </w:pPr>
            <w:r>
              <w:rPr>
                <w:color w:val="000000"/>
              </w:rPr>
              <w:t>职务/职称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0CCCF85">
            <w:pPr>
              <w:pStyle w:val="12"/>
              <w:jc w:val="center"/>
            </w:pPr>
            <w:r>
              <w:rPr>
                <w:color w:val="000000"/>
              </w:rPr>
              <w:t>单位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48FC40D">
            <w:pPr>
              <w:pStyle w:val="12"/>
              <w:jc w:val="center"/>
            </w:pPr>
            <w:r>
              <w:rPr>
                <w:color w:val="000000"/>
              </w:rPr>
              <w:t>签字</w:t>
            </w:r>
          </w:p>
        </w:tc>
      </w:tr>
      <w:tr w14:paraId="2CCD3D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8" w:hRule="exac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E52ACAD">
            <w:pPr>
              <w:pStyle w:val="12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符阳麟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14978ED">
            <w:pPr>
              <w:pStyle w:val="12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业务员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8E8CB9D">
            <w:pPr>
              <w:pStyle w:val="12"/>
              <w:jc w:val="left"/>
              <w:rPr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保亭黎族苗族自治县残疾人联合会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138CFCF">
            <w:pPr>
              <w:rPr>
                <w:rFonts w:hint="eastAsia"/>
                <w:sz w:val="10"/>
                <w:szCs w:val="10"/>
              </w:rPr>
            </w:pPr>
          </w:p>
        </w:tc>
      </w:tr>
      <w:tr w14:paraId="2B66EB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exac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D16BA66">
            <w:pPr>
              <w:pStyle w:val="12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卓俏梅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70C0649">
            <w:pPr>
              <w:pStyle w:val="12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报账员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8F074CD">
            <w:pPr>
              <w:pStyle w:val="12"/>
              <w:jc w:val="left"/>
            </w:pPr>
            <w:r>
              <w:rPr>
                <w:rFonts w:hint="eastAsia"/>
                <w:sz w:val="22"/>
                <w:szCs w:val="22"/>
                <w:lang w:eastAsia="zh-CN"/>
              </w:rPr>
              <w:t>保亭黎族苗族自治县残疾人联合会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A66CA5">
            <w:pPr>
              <w:rPr>
                <w:rFonts w:hint="eastAsia"/>
                <w:sz w:val="10"/>
                <w:szCs w:val="10"/>
              </w:rPr>
            </w:pPr>
          </w:p>
        </w:tc>
      </w:tr>
      <w:tr w14:paraId="748335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" w:hRule="exac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C2F79F7">
            <w:pPr>
              <w:pStyle w:val="12"/>
              <w:jc w:val="center"/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AFBE2A5">
            <w:pPr>
              <w:pStyle w:val="12"/>
              <w:jc w:val="center"/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238B4A2">
            <w:pPr>
              <w:pStyle w:val="12"/>
              <w:ind w:firstLine="960"/>
              <w:jc w:val="left"/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12E3F8">
            <w:pPr>
              <w:pStyle w:val="12"/>
              <w:jc w:val="left"/>
              <w:rPr>
                <w:sz w:val="108"/>
                <w:szCs w:val="108"/>
              </w:rPr>
            </w:pPr>
          </w:p>
        </w:tc>
      </w:tr>
      <w:tr w14:paraId="2D0E2C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E170BC2">
            <w:pPr>
              <w:pStyle w:val="12"/>
              <w:jc w:val="center"/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DB9B4EB">
            <w:pPr>
              <w:pStyle w:val="12"/>
              <w:jc w:val="center"/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ECC7B92">
            <w:pPr>
              <w:pStyle w:val="12"/>
              <w:tabs>
                <w:tab w:val="left" w:pos="2362"/>
              </w:tabs>
              <w:ind w:firstLine="960"/>
              <w:jc w:val="left"/>
            </w:pPr>
            <w:r>
              <w:rPr>
                <w:color w:val="000000"/>
              </w:rPr>
              <w:tab/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0E6170">
            <w:pPr>
              <w:rPr>
                <w:rFonts w:hint="eastAsia"/>
                <w:sz w:val="10"/>
                <w:szCs w:val="10"/>
              </w:rPr>
            </w:pPr>
          </w:p>
        </w:tc>
      </w:tr>
      <w:tr w14:paraId="2CA89F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9" w:hRule="exact"/>
          <w:jc w:val="center"/>
        </w:trPr>
        <w:tc>
          <w:tcPr>
            <w:tcW w:w="10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3F2E3">
            <w:pPr>
              <w:pStyle w:val="12"/>
              <w:spacing w:after="720"/>
              <w:jc w:val="center"/>
              <w:rPr>
                <w:lang w:eastAsia="zh-CN"/>
              </w:rPr>
            </w:pPr>
            <w:r>
              <w:rPr>
                <w:color w:val="000000"/>
              </w:rPr>
              <w:t>评价工作组组长（签字</w:t>
            </w:r>
            <w:r>
              <w:rPr>
                <w:rFonts w:hint="eastAsia"/>
                <w:color w:val="000000"/>
                <w:lang w:eastAsia="zh-CN"/>
              </w:rPr>
              <w:t>）：</w:t>
            </w:r>
          </w:p>
          <w:p w14:paraId="22E8F379">
            <w:pPr>
              <w:pStyle w:val="12"/>
              <w:tabs>
                <w:tab w:val="left" w:pos="1963"/>
              </w:tabs>
              <w:jc w:val="center"/>
              <w:rPr>
                <w:lang w:val="en-US"/>
              </w:rPr>
            </w:pPr>
            <w:r>
              <w:rPr>
                <w:color w:val="000000"/>
              </w:rPr>
              <w:t>项目单位负责人（签字</w:t>
            </w:r>
            <w:r>
              <w:rPr>
                <w:rFonts w:hint="eastAsia"/>
                <w:color w:val="000000"/>
                <w:lang w:val="en-US" w:eastAsia="zh-CN" w:bidi="zh-CN"/>
              </w:rPr>
              <w:t>并盖章）：</w:t>
            </w:r>
          </w:p>
          <w:p w14:paraId="31087464">
            <w:pPr>
              <w:pStyle w:val="12"/>
              <w:tabs>
                <w:tab w:val="left" w:pos="3874"/>
              </w:tabs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4</w:t>
            </w:r>
            <w:r>
              <w:rPr>
                <w:color w:val="000000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5</w:t>
            </w:r>
            <w:r>
              <w:rPr>
                <w:color w:val="000000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ab/>
            </w:r>
          </w:p>
        </w:tc>
      </w:tr>
    </w:tbl>
    <w:p w14:paraId="477E17FC">
      <w:pPr>
        <w:rPr>
          <w:rFonts w:hint="eastAsia"/>
        </w:rPr>
      </w:pPr>
    </w:p>
    <w:p w14:paraId="4AE9A18F">
      <w:pPr>
        <w:rPr>
          <w:rFonts w:hint="eastAsia"/>
        </w:rPr>
      </w:pPr>
    </w:p>
    <w:p w14:paraId="34A2AB47">
      <w:pPr>
        <w:rPr>
          <w:rFonts w:hint="eastAsia"/>
        </w:rPr>
      </w:pPr>
    </w:p>
    <w:p w14:paraId="08EAE870">
      <w:pPr>
        <w:rPr>
          <w:rFonts w:hint="eastAsia"/>
        </w:rPr>
      </w:pPr>
    </w:p>
    <w:p w14:paraId="08906CC5">
      <w:pPr>
        <w:rPr>
          <w:rFonts w:hint="eastAsia"/>
        </w:rPr>
      </w:pPr>
    </w:p>
    <w:p w14:paraId="53F9359A">
      <w:pPr>
        <w:rPr>
          <w:rFonts w:hint="eastAsia"/>
        </w:rPr>
      </w:pPr>
    </w:p>
    <w:p w14:paraId="3DA0022F">
      <w:pPr>
        <w:rPr>
          <w:rFonts w:hint="eastAsia"/>
        </w:rPr>
      </w:pPr>
    </w:p>
    <w:p w14:paraId="04F78671">
      <w:pPr>
        <w:rPr>
          <w:rFonts w:hint="eastAsia"/>
        </w:rPr>
      </w:pPr>
    </w:p>
    <w:p w14:paraId="14330351">
      <w:pPr>
        <w:rPr>
          <w:rFonts w:hint="eastAsia"/>
        </w:rPr>
      </w:pPr>
    </w:p>
    <w:p w14:paraId="1CF776A1">
      <w:pPr>
        <w:rPr>
          <w:rFonts w:hint="eastAsia"/>
        </w:rPr>
      </w:pPr>
    </w:p>
    <w:p w14:paraId="53A7916C">
      <w:pPr>
        <w:rPr>
          <w:rFonts w:hint="eastAsia"/>
        </w:rPr>
      </w:pPr>
    </w:p>
    <w:p w14:paraId="7218E528">
      <w:pPr>
        <w:rPr>
          <w:rFonts w:hint="eastAsia"/>
        </w:rPr>
      </w:pPr>
    </w:p>
    <w:p w14:paraId="2D23A504">
      <w:pPr>
        <w:rPr>
          <w:rFonts w:hint="eastAsia"/>
        </w:rPr>
      </w:pPr>
    </w:p>
    <w:p w14:paraId="1BE16C60">
      <w:pPr>
        <w:rPr>
          <w:rFonts w:hint="eastAsia"/>
        </w:rPr>
      </w:pPr>
    </w:p>
    <w:p w14:paraId="3E28556B">
      <w:pPr>
        <w:rPr>
          <w:rFonts w:hint="eastAsia"/>
        </w:rPr>
      </w:pPr>
    </w:p>
    <w:p w14:paraId="68B387EB">
      <w:pPr>
        <w:rPr>
          <w:rFonts w:hint="eastAsia"/>
        </w:rPr>
      </w:pPr>
    </w:p>
    <w:p w14:paraId="7E649F09">
      <w:pPr>
        <w:spacing w:line="560" w:lineRule="exact"/>
        <w:ind w:firstLine="960" w:firstLineChars="300"/>
        <w:jc w:val="left"/>
        <w:rPr>
          <w:rFonts w:ascii="黑体" w:hAnsi="黑体" w:eastAsia="黑体"/>
          <w:sz w:val="32"/>
          <w:szCs w:val="32"/>
        </w:rPr>
      </w:pPr>
    </w:p>
    <w:p w14:paraId="0873B1DD">
      <w:pPr>
        <w:spacing w:line="560" w:lineRule="exact"/>
        <w:ind w:firstLine="960" w:firstLineChars="300"/>
        <w:jc w:val="left"/>
        <w:rPr>
          <w:rFonts w:ascii="黑体" w:hAnsi="黑体" w:eastAsia="黑体"/>
          <w:sz w:val="32"/>
          <w:szCs w:val="32"/>
        </w:rPr>
      </w:pPr>
    </w:p>
    <w:p w14:paraId="6347100C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11382D3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D37561C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B4B9108">
      <w:pPr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6" w:h="16838"/>
          <w:pgMar w:top="1440" w:right="1083" w:bottom="1440" w:left="1083" w:header="737" w:footer="850" w:gutter="0"/>
          <w:cols w:space="0" w:num="1"/>
          <w:docGrid w:type="lines" w:linePitch="408" w:charSpace="0"/>
        </w:sectPr>
      </w:pPr>
    </w:p>
    <w:p w14:paraId="3DAFB08F"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701" w:right="1417" w:bottom="1701" w:left="1417" w:header="737" w:footer="850" w:gutter="0"/>
      <w:cols w:space="0" w:num="1"/>
      <w:docGrid w:type="lines" w:linePitch="4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DD464">
    <w:pPr>
      <w:spacing w:line="1" w:lineRule="exact"/>
      <w:rPr>
        <w:rFonts w:hint="eastAsia"/>
      </w:rPr>
    </w:pPr>
    <w:r>
      <w:rPr>
        <w:rFonts w:hint="eastAsia"/>
        <w:lang w:eastAsia="en-US" w:bidi="en-US"/>
      </w:rPr>
      <w:pict>
        <v:shape id="_x0000_s2071" o:spid="_x0000_s207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69560D7">
                <w:pPr>
                  <w:pStyle w:val="4"/>
                  <w:rPr>
                    <w:rFonts w:hint="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5B904">
    <w:pPr>
      <w:spacing w:line="1" w:lineRule="exact"/>
      <w:rPr>
        <w:rFonts w:hint="eastAsia"/>
      </w:rPr>
    </w:pPr>
    <w:r>
      <w:rPr>
        <w:rFonts w:hint="eastAsia"/>
        <w:lang w:eastAsia="en-US" w:bidi="en-US"/>
      </w:rPr>
      <w:pict>
        <v:shape id="_x0000_s2072" o:spid="_x0000_s2072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327975D">
                <w:pPr>
                  <w:pStyle w:val="4"/>
                  <w:rPr>
                    <w:rFonts w:hint="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BBD7E">
    <w:pPr>
      <w:spacing w:line="241" w:lineRule="auto"/>
      <w:ind w:right="224"/>
      <w:jc w:val="right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3"/>
        <w:sz w:val="32"/>
        <w:szCs w:val="32"/>
      </w:rPr>
      <w:t>-7-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4ODQzZDUxYmI4ZTI5YmQyMDU2YjExODQ0MjU1YTkifQ=="/>
  </w:docVars>
  <w:rsids>
    <w:rsidRoot w:val="483F649F"/>
    <w:rsid w:val="00107796"/>
    <w:rsid w:val="00183955"/>
    <w:rsid w:val="003177EC"/>
    <w:rsid w:val="004B23C1"/>
    <w:rsid w:val="00564347"/>
    <w:rsid w:val="005E18E1"/>
    <w:rsid w:val="00607410"/>
    <w:rsid w:val="00635D90"/>
    <w:rsid w:val="006C4949"/>
    <w:rsid w:val="006E0F01"/>
    <w:rsid w:val="007E4012"/>
    <w:rsid w:val="008D601B"/>
    <w:rsid w:val="00B56A57"/>
    <w:rsid w:val="00B97AC7"/>
    <w:rsid w:val="00C11035"/>
    <w:rsid w:val="00D23907"/>
    <w:rsid w:val="00D421D0"/>
    <w:rsid w:val="00E5489E"/>
    <w:rsid w:val="00FC14A2"/>
    <w:rsid w:val="00FD26D9"/>
    <w:rsid w:val="00FF5457"/>
    <w:rsid w:val="01610122"/>
    <w:rsid w:val="045A1585"/>
    <w:rsid w:val="05C869C2"/>
    <w:rsid w:val="06A411DD"/>
    <w:rsid w:val="076745CB"/>
    <w:rsid w:val="085D0BD2"/>
    <w:rsid w:val="08B50FFC"/>
    <w:rsid w:val="08DD6D78"/>
    <w:rsid w:val="090C0A7C"/>
    <w:rsid w:val="09F91840"/>
    <w:rsid w:val="0E3F3599"/>
    <w:rsid w:val="0FA61B22"/>
    <w:rsid w:val="10D551BC"/>
    <w:rsid w:val="11B63CEE"/>
    <w:rsid w:val="1283439D"/>
    <w:rsid w:val="13985C26"/>
    <w:rsid w:val="13B14F39"/>
    <w:rsid w:val="145645E8"/>
    <w:rsid w:val="16976668"/>
    <w:rsid w:val="17232D95"/>
    <w:rsid w:val="1A5328A6"/>
    <w:rsid w:val="1AF51BB0"/>
    <w:rsid w:val="1B2B1BD7"/>
    <w:rsid w:val="1B5E7755"/>
    <w:rsid w:val="1C2A5889"/>
    <w:rsid w:val="1C5B5A42"/>
    <w:rsid w:val="1E4806C0"/>
    <w:rsid w:val="1F42429F"/>
    <w:rsid w:val="1F4E325E"/>
    <w:rsid w:val="200175F0"/>
    <w:rsid w:val="201F6892"/>
    <w:rsid w:val="20B3154C"/>
    <w:rsid w:val="20CB0A1B"/>
    <w:rsid w:val="21823A71"/>
    <w:rsid w:val="218D48F0"/>
    <w:rsid w:val="22F32E79"/>
    <w:rsid w:val="23971A56"/>
    <w:rsid w:val="24247062"/>
    <w:rsid w:val="254A520C"/>
    <w:rsid w:val="25DF5936"/>
    <w:rsid w:val="262B46D7"/>
    <w:rsid w:val="265D67DB"/>
    <w:rsid w:val="271571A9"/>
    <w:rsid w:val="28880190"/>
    <w:rsid w:val="28CA01D8"/>
    <w:rsid w:val="2903193C"/>
    <w:rsid w:val="294A57BC"/>
    <w:rsid w:val="2A1D7954"/>
    <w:rsid w:val="2B3F4394"/>
    <w:rsid w:val="2DBE0ECB"/>
    <w:rsid w:val="302516C5"/>
    <w:rsid w:val="30EB33E1"/>
    <w:rsid w:val="317433D6"/>
    <w:rsid w:val="33152997"/>
    <w:rsid w:val="335C05C6"/>
    <w:rsid w:val="336948C5"/>
    <w:rsid w:val="33DD3F30"/>
    <w:rsid w:val="34B91F8A"/>
    <w:rsid w:val="360F7B72"/>
    <w:rsid w:val="36246DCB"/>
    <w:rsid w:val="36397EFF"/>
    <w:rsid w:val="364C4922"/>
    <w:rsid w:val="36581519"/>
    <w:rsid w:val="38EF77E6"/>
    <w:rsid w:val="390C2146"/>
    <w:rsid w:val="3A02640B"/>
    <w:rsid w:val="3A086DB2"/>
    <w:rsid w:val="3A7527C3"/>
    <w:rsid w:val="3BFC46F4"/>
    <w:rsid w:val="3D3A2C60"/>
    <w:rsid w:val="3E723B83"/>
    <w:rsid w:val="3FC512A1"/>
    <w:rsid w:val="3FD61700"/>
    <w:rsid w:val="40905D53"/>
    <w:rsid w:val="41BB0BAE"/>
    <w:rsid w:val="43C35F62"/>
    <w:rsid w:val="44332C7D"/>
    <w:rsid w:val="44B9673B"/>
    <w:rsid w:val="44EB3558"/>
    <w:rsid w:val="47A3011A"/>
    <w:rsid w:val="481E0602"/>
    <w:rsid w:val="483F649F"/>
    <w:rsid w:val="48627FD5"/>
    <w:rsid w:val="487E46E3"/>
    <w:rsid w:val="48E4518B"/>
    <w:rsid w:val="4B662055"/>
    <w:rsid w:val="4CB62C28"/>
    <w:rsid w:val="4CDD40CE"/>
    <w:rsid w:val="4D76426D"/>
    <w:rsid w:val="4E1B3538"/>
    <w:rsid w:val="4E685C19"/>
    <w:rsid w:val="4ECA3C43"/>
    <w:rsid w:val="4F7D3946"/>
    <w:rsid w:val="4FE52EC5"/>
    <w:rsid w:val="51197A1D"/>
    <w:rsid w:val="513D338D"/>
    <w:rsid w:val="53A5346C"/>
    <w:rsid w:val="53D17DBD"/>
    <w:rsid w:val="53DD660D"/>
    <w:rsid w:val="54A65E6A"/>
    <w:rsid w:val="54F55126"/>
    <w:rsid w:val="55DB4F23"/>
    <w:rsid w:val="56AF5DFD"/>
    <w:rsid w:val="572D17AE"/>
    <w:rsid w:val="580127B0"/>
    <w:rsid w:val="5C1014A6"/>
    <w:rsid w:val="5C435361"/>
    <w:rsid w:val="5CD54DC2"/>
    <w:rsid w:val="5D465377"/>
    <w:rsid w:val="5E073D1C"/>
    <w:rsid w:val="5EAA35A6"/>
    <w:rsid w:val="5EC73F4C"/>
    <w:rsid w:val="5F6315C7"/>
    <w:rsid w:val="5FE13491"/>
    <w:rsid w:val="60AF1486"/>
    <w:rsid w:val="620B6B90"/>
    <w:rsid w:val="642B0721"/>
    <w:rsid w:val="6611613F"/>
    <w:rsid w:val="67545D9F"/>
    <w:rsid w:val="68A613C0"/>
    <w:rsid w:val="68D777CC"/>
    <w:rsid w:val="6B295AA1"/>
    <w:rsid w:val="6B4A0B61"/>
    <w:rsid w:val="6B533A81"/>
    <w:rsid w:val="6C22436F"/>
    <w:rsid w:val="6D447D31"/>
    <w:rsid w:val="6D4F5278"/>
    <w:rsid w:val="6D604192"/>
    <w:rsid w:val="6D81609C"/>
    <w:rsid w:val="6DA32372"/>
    <w:rsid w:val="6E95615F"/>
    <w:rsid w:val="712D267F"/>
    <w:rsid w:val="71DC5E53"/>
    <w:rsid w:val="71FB09CF"/>
    <w:rsid w:val="73123499"/>
    <w:rsid w:val="763D7808"/>
    <w:rsid w:val="78EE303B"/>
    <w:rsid w:val="7A3902E6"/>
    <w:rsid w:val="7B9846F2"/>
    <w:rsid w:val="7BB67714"/>
    <w:rsid w:val="7BF22E42"/>
    <w:rsid w:val="7D797974"/>
    <w:rsid w:val="7E1C3938"/>
    <w:rsid w:val="7F631A9D"/>
    <w:rsid w:val="7F9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"/>
      <w:ind w:left="821" w:right="379" w:hanging="708"/>
      <w:outlineLvl w:val="0"/>
    </w:pPr>
    <w:rPr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正文1 Char Char Char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1">
    <w:name w:val="Table caption|1"/>
    <w:basedOn w:val="1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2">
    <w:name w:val="Other|1"/>
    <w:basedOn w:val="1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3">
    <w:name w:val="Body text|1_"/>
    <w:basedOn w:val="8"/>
    <w:link w:val="14"/>
    <w:qFormat/>
    <w:uiPriority w:val="0"/>
    <w:rPr>
      <w:rFonts w:ascii="宋体" w:hAnsi="宋体" w:eastAsia="宋体" w:cs="宋体"/>
      <w:sz w:val="30"/>
      <w:szCs w:val="30"/>
      <w:u w:val="single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spacing w:line="434" w:lineRule="auto"/>
      <w:jc w:val="left"/>
    </w:pPr>
    <w:rPr>
      <w:rFonts w:ascii="宋体" w:hAnsi="宋体" w:cs="宋体"/>
      <w:kern w:val="0"/>
      <w:sz w:val="30"/>
      <w:szCs w:val="30"/>
      <w:u w:val="single"/>
      <w:lang w:val="zh-TW" w:eastAsia="zh-TW" w:bidi="zh-TW"/>
    </w:rPr>
  </w:style>
  <w:style w:type="character" w:customStyle="1" w:styleId="15">
    <w:name w:val="Picture caption|1_"/>
    <w:basedOn w:val="8"/>
    <w:link w:val="16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pPr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17">
    <w:name w:val="页眉 Char"/>
    <w:basedOn w:val="8"/>
    <w:link w:val="5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71"/>
    <customShpInfo spid="_x0000_s207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3281</Words>
  <Characters>3505</Characters>
  <Lines>30</Lines>
  <Paragraphs>8</Paragraphs>
  <TotalTime>74</TotalTime>
  <ScaleCrop>false</ScaleCrop>
  <LinksUpToDate>false</LinksUpToDate>
  <CharactersWithSpaces>3614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2022-02-25T01:39:00Z</dcterms:created>
  <dc:creator>半只烟的味儿</dc:creator>
  <cp:lastModifiedBy>admin1</cp:lastModifiedBy>
  <cp:lastPrinted>2022-03-22T03:40:00Z</cp:lastPrinted>
  <dcterms:modified xsi:type="dcterms:W3CDTF">2024-09-02T03:44:07Z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85088FC6243E4A0D9485457E00664D0D</vt:lpwstr>
  </property>
</Properties>
</file>