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5F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0"/>
          <w:szCs w:val="40"/>
          <w:lang w:val="en-US" w:eastAsia="zh-CN"/>
        </w:rPr>
        <w:t>保亭黎族苗族自治县沉香加工生产补贴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0"/>
          <w:szCs w:val="40"/>
        </w:rPr>
        <w:t>申请表</w:t>
      </w:r>
    </w:p>
    <w:p w14:paraId="0A245533">
      <w:pPr>
        <w:spacing w:line="135" w:lineRule="exact"/>
      </w:pPr>
    </w:p>
    <w:tbl>
      <w:tblPr>
        <w:tblStyle w:val="25"/>
        <w:tblW w:w="91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8"/>
        <w:gridCol w:w="2346"/>
        <w:gridCol w:w="1305"/>
        <w:gridCol w:w="311"/>
        <w:gridCol w:w="3139"/>
      </w:tblGrid>
      <w:tr w14:paraId="0FCA5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008" w:type="dxa"/>
            <w:noWrap w:val="0"/>
            <w:vAlign w:val="top"/>
          </w:tcPr>
          <w:p w14:paraId="72449868">
            <w:pPr>
              <w:pStyle w:val="24"/>
              <w:spacing w:before="143" w:line="219" w:lineRule="auto"/>
              <w:ind w:firstLine="404" w:firstLineChars="20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spacing w:val="1"/>
                <w:sz w:val="20"/>
                <w:szCs w:val="20"/>
              </w:rPr>
              <w:t>申请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单位</w:t>
            </w:r>
          </w:p>
        </w:tc>
        <w:tc>
          <w:tcPr>
            <w:tcW w:w="7101" w:type="dxa"/>
            <w:gridSpan w:val="4"/>
            <w:noWrap w:val="0"/>
            <w:vAlign w:val="top"/>
          </w:tcPr>
          <w:p w14:paraId="0933C740">
            <w:pPr>
              <w:rPr>
                <w:rFonts w:ascii="Arial"/>
                <w:sz w:val="20"/>
                <w:szCs w:val="20"/>
              </w:rPr>
            </w:pPr>
          </w:p>
        </w:tc>
      </w:tr>
      <w:tr w14:paraId="542A6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2008" w:type="dxa"/>
            <w:noWrap w:val="0"/>
            <w:vAlign w:val="center"/>
          </w:tcPr>
          <w:p w14:paraId="7EEAFC01">
            <w:pPr>
              <w:bidi w:val="0"/>
              <w:ind w:firstLine="202" w:firstLineChars="100"/>
              <w:jc w:val="both"/>
              <w:rPr>
                <w:rFonts w:hint="default" w:ascii="宋体" w:hAnsi="宋体" w:eastAsia="宋体" w:cs="宋体"/>
                <w:spacing w:val="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kern w:val="2"/>
                <w:sz w:val="20"/>
                <w:szCs w:val="20"/>
                <w:lang w:val="en-US" w:eastAsia="zh-CN" w:bidi="ar-SA"/>
              </w:rPr>
              <w:t>统一社会信用代码</w:t>
            </w:r>
          </w:p>
        </w:tc>
        <w:tc>
          <w:tcPr>
            <w:tcW w:w="7101" w:type="dxa"/>
            <w:gridSpan w:val="4"/>
            <w:noWrap w:val="0"/>
            <w:vAlign w:val="top"/>
          </w:tcPr>
          <w:p w14:paraId="04240DE0">
            <w:pPr>
              <w:rPr>
                <w:rFonts w:ascii="宋体" w:hAnsi="宋体" w:eastAsia="宋体" w:cs="宋体"/>
                <w:spacing w:val="1"/>
                <w:kern w:val="2"/>
                <w:sz w:val="20"/>
                <w:szCs w:val="20"/>
                <w:lang w:val="en-US" w:eastAsia="en-US" w:bidi="ar-SA"/>
              </w:rPr>
            </w:pPr>
          </w:p>
        </w:tc>
      </w:tr>
      <w:tr w14:paraId="4E17D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008" w:type="dxa"/>
            <w:noWrap w:val="0"/>
            <w:vAlign w:val="top"/>
          </w:tcPr>
          <w:p w14:paraId="50F0DF81">
            <w:pPr>
              <w:pStyle w:val="24"/>
              <w:spacing w:before="138" w:line="219" w:lineRule="auto"/>
              <w:ind w:firstLine="400" w:firstLineChars="20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注册地址</w:t>
            </w:r>
          </w:p>
        </w:tc>
        <w:tc>
          <w:tcPr>
            <w:tcW w:w="7101" w:type="dxa"/>
            <w:gridSpan w:val="4"/>
            <w:noWrap w:val="0"/>
            <w:vAlign w:val="center"/>
          </w:tcPr>
          <w:p w14:paraId="6383D023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18EFE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2008" w:type="dxa"/>
            <w:noWrap w:val="0"/>
            <w:vAlign w:val="top"/>
          </w:tcPr>
          <w:p w14:paraId="6B167C20">
            <w:pPr>
              <w:pStyle w:val="24"/>
              <w:spacing w:before="170" w:line="221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联系人</w:t>
            </w:r>
          </w:p>
        </w:tc>
        <w:tc>
          <w:tcPr>
            <w:tcW w:w="2346" w:type="dxa"/>
            <w:noWrap w:val="0"/>
            <w:vAlign w:val="center"/>
          </w:tcPr>
          <w:p w14:paraId="746BB600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noWrap w:val="0"/>
            <w:vAlign w:val="center"/>
          </w:tcPr>
          <w:p w14:paraId="368E0C9A">
            <w:pPr>
              <w:pStyle w:val="24"/>
              <w:spacing w:before="170" w:line="221" w:lineRule="auto"/>
              <w:ind w:left="306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3139" w:type="dxa"/>
            <w:noWrap w:val="0"/>
            <w:vAlign w:val="center"/>
          </w:tcPr>
          <w:p w14:paraId="401BE355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273B9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2008" w:type="dxa"/>
            <w:noWrap w:val="0"/>
            <w:vAlign w:val="top"/>
          </w:tcPr>
          <w:p w14:paraId="17BE3EA5">
            <w:pPr>
              <w:pStyle w:val="24"/>
              <w:spacing w:before="211" w:line="220" w:lineRule="auto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经营时间</w:t>
            </w:r>
          </w:p>
        </w:tc>
        <w:tc>
          <w:tcPr>
            <w:tcW w:w="2346" w:type="dxa"/>
            <w:noWrap w:val="0"/>
            <w:vAlign w:val="center"/>
          </w:tcPr>
          <w:p w14:paraId="2ED7200E"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范例：2025年6月1日起</w:t>
            </w:r>
          </w:p>
        </w:tc>
        <w:tc>
          <w:tcPr>
            <w:tcW w:w="1616" w:type="dxa"/>
            <w:gridSpan w:val="2"/>
            <w:noWrap w:val="0"/>
            <w:vAlign w:val="center"/>
          </w:tcPr>
          <w:p w14:paraId="7B10C6CA">
            <w:pPr>
              <w:jc w:val="center"/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企业面积</w:t>
            </w:r>
          </w:p>
          <w:p w14:paraId="7271D448">
            <w:pPr>
              <w:jc w:val="center"/>
              <w:rPr>
                <w:rFonts w:hint="default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（平方米）</w:t>
            </w:r>
          </w:p>
        </w:tc>
        <w:tc>
          <w:tcPr>
            <w:tcW w:w="3139" w:type="dxa"/>
            <w:noWrap w:val="0"/>
            <w:vAlign w:val="center"/>
          </w:tcPr>
          <w:p w14:paraId="510912ED"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</w:p>
        </w:tc>
      </w:tr>
      <w:tr w14:paraId="1F44F2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008" w:type="dxa"/>
            <w:noWrap w:val="0"/>
            <w:vAlign w:val="top"/>
          </w:tcPr>
          <w:p w14:paraId="4A38C028">
            <w:pPr>
              <w:pStyle w:val="24"/>
              <w:spacing w:before="119" w:line="220" w:lineRule="auto"/>
              <w:jc w:val="center"/>
              <w:rPr>
                <w:rFonts w:hint="eastAsia" w:eastAsia="宋体"/>
                <w:spacing w:val="-2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eastAsia="zh-CN"/>
              </w:rPr>
              <w:t>累计固定资产投入</w:t>
            </w:r>
          </w:p>
        </w:tc>
        <w:tc>
          <w:tcPr>
            <w:tcW w:w="2346" w:type="dxa"/>
            <w:noWrap w:val="0"/>
            <w:vAlign w:val="center"/>
          </w:tcPr>
          <w:p w14:paraId="37725353"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/>
                <w:sz w:val="20"/>
                <w:szCs w:val="20"/>
                <w:lang w:val="en-US" w:eastAsia="zh-CN"/>
              </w:rPr>
              <w:t>xx万元</w:t>
            </w:r>
          </w:p>
        </w:tc>
        <w:tc>
          <w:tcPr>
            <w:tcW w:w="1616" w:type="dxa"/>
            <w:gridSpan w:val="2"/>
            <w:noWrap w:val="0"/>
            <w:vAlign w:val="center"/>
          </w:tcPr>
          <w:p w14:paraId="5BB4BAE9">
            <w:pPr>
              <w:jc w:val="center"/>
              <w:rPr>
                <w:rFonts w:hint="eastAsia" w:ascii="Arial" w:eastAsia="宋体"/>
                <w:sz w:val="20"/>
                <w:szCs w:val="20"/>
                <w:lang w:eastAsia="zh-CN"/>
              </w:rPr>
            </w:pPr>
            <w:r>
              <w:rPr>
                <w:rFonts w:hint="eastAsia" w:ascii="Arial"/>
                <w:sz w:val="20"/>
                <w:szCs w:val="20"/>
                <w:lang w:eastAsia="zh-CN"/>
              </w:rPr>
              <w:t>申请补贴资金</w:t>
            </w:r>
          </w:p>
        </w:tc>
        <w:tc>
          <w:tcPr>
            <w:tcW w:w="3139" w:type="dxa"/>
            <w:noWrap w:val="0"/>
            <w:vAlign w:val="center"/>
          </w:tcPr>
          <w:p w14:paraId="136F6252"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/>
                <w:sz w:val="20"/>
                <w:szCs w:val="20"/>
                <w:lang w:val="en-US" w:eastAsia="zh-CN"/>
              </w:rPr>
              <w:t>xx万元</w:t>
            </w:r>
          </w:p>
        </w:tc>
      </w:tr>
      <w:tr w14:paraId="72E8C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008" w:type="dxa"/>
            <w:noWrap w:val="0"/>
            <w:vAlign w:val="top"/>
          </w:tcPr>
          <w:p w14:paraId="5F477661">
            <w:pPr>
              <w:pStyle w:val="24"/>
              <w:spacing w:before="119" w:line="220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开户行</w:t>
            </w:r>
          </w:p>
        </w:tc>
        <w:tc>
          <w:tcPr>
            <w:tcW w:w="7101" w:type="dxa"/>
            <w:gridSpan w:val="4"/>
            <w:noWrap w:val="0"/>
            <w:vAlign w:val="center"/>
          </w:tcPr>
          <w:p w14:paraId="376494FB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2B1F3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008" w:type="dxa"/>
            <w:noWrap w:val="0"/>
            <w:vAlign w:val="top"/>
          </w:tcPr>
          <w:p w14:paraId="69C8DE1A">
            <w:pPr>
              <w:pStyle w:val="24"/>
              <w:spacing w:before="120" w:line="220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开户名</w:t>
            </w:r>
          </w:p>
        </w:tc>
        <w:tc>
          <w:tcPr>
            <w:tcW w:w="7101" w:type="dxa"/>
            <w:gridSpan w:val="4"/>
            <w:noWrap w:val="0"/>
            <w:vAlign w:val="center"/>
          </w:tcPr>
          <w:p w14:paraId="657A1AC9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73AA05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008" w:type="dxa"/>
            <w:noWrap w:val="0"/>
            <w:vAlign w:val="top"/>
          </w:tcPr>
          <w:p w14:paraId="23AAE8D8">
            <w:pPr>
              <w:pStyle w:val="24"/>
              <w:spacing w:before="170" w:line="220" w:lineRule="auto"/>
              <w:ind w:left="590"/>
              <w:jc w:val="both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银行账号</w:t>
            </w:r>
          </w:p>
        </w:tc>
        <w:tc>
          <w:tcPr>
            <w:tcW w:w="7101" w:type="dxa"/>
            <w:gridSpan w:val="4"/>
            <w:noWrap w:val="0"/>
            <w:vAlign w:val="center"/>
          </w:tcPr>
          <w:p w14:paraId="0CBAC9B2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660FC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2" w:hRule="atLeast"/>
        </w:trPr>
        <w:tc>
          <w:tcPr>
            <w:tcW w:w="2008" w:type="dxa"/>
            <w:noWrap w:val="0"/>
            <w:vAlign w:val="center"/>
          </w:tcPr>
          <w:p w14:paraId="3FFEEB4E">
            <w:pPr>
              <w:pStyle w:val="24"/>
              <w:spacing w:before="65" w:line="219" w:lineRule="auto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申请单位</w:t>
            </w:r>
            <w:r>
              <w:rPr>
                <w:rFonts w:hint="eastAsia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7101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 w14:paraId="4F5C937B">
            <w:pPr>
              <w:pStyle w:val="24"/>
              <w:spacing w:before="142" w:line="219" w:lineRule="auto"/>
              <w:ind w:firstLine="400" w:firstLineChars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本单位已知政策规定，</w:t>
            </w:r>
            <w:r>
              <w:rPr>
                <w:rFonts w:hint="eastAsia"/>
                <w:sz w:val="20"/>
                <w:szCs w:val="20"/>
                <w:lang w:eastAsia="zh-CN"/>
              </w:rPr>
              <w:t>同意申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请沉香加工生产补贴。</w:t>
            </w:r>
            <w:r>
              <w:rPr>
                <w:sz w:val="20"/>
                <w:szCs w:val="20"/>
              </w:rPr>
              <w:t>对提供的信息和资料真实性负责</w:t>
            </w:r>
            <w:r>
              <w:rPr>
                <w:rFonts w:hint="eastAsia"/>
                <w:sz w:val="20"/>
                <w:szCs w:val="20"/>
                <w:lang w:eastAsia="zh-CN"/>
              </w:rPr>
              <w:t>。</w:t>
            </w:r>
            <w:r>
              <w:rPr>
                <w:sz w:val="20"/>
                <w:szCs w:val="20"/>
              </w:rPr>
              <w:t>如有虚假申报，退回所有</w:t>
            </w:r>
            <w:r>
              <w:rPr>
                <w:rFonts w:hint="eastAsia"/>
                <w:sz w:val="20"/>
                <w:szCs w:val="20"/>
                <w:lang w:eastAsia="zh-CN"/>
              </w:rPr>
              <w:t>补助</w:t>
            </w:r>
            <w:r>
              <w:rPr>
                <w:sz w:val="20"/>
                <w:szCs w:val="20"/>
              </w:rPr>
              <w:t>资金；愿意接受各级有关职能部门监督</w:t>
            </w:r>
            <w:r>
              <w:rPr>
                <w:spacing w:val="-1"/>
                <w:sz w:val="20"/>
                <w:szCs w:val="20"/>
              </w:rPr>
              <w:t>管理和抽查核验。</w:t>
            </w:r>
          </w:p>
          <w:p w14:paraId="39EB8E03">
            <w:pPr>
              <w:pStyle w:val="24"/>
              <w:spacing w:before="42" w:line="219" w:lineRule="auto"/>
              <w:ind w:left="1572"/>
              <w:rPr>
                <w:rFonts w:hint="eastAsia"/>
                <w:spacing w:val="-3"/>
                <w:sz w:val="20"/>
                <w:szCs w:val="20"/>
                <w:lang w:val="en-US" w:eastAsia="zh-CN"/>
              </w:rPr>
            </w:pPr>
          </w:p>
          <w:p w14:paraId="37165017">
            <w:pPr>
              <w:pStyle w:val="24"/>
              <w:spacing w:before="42" w:line="219" w:lineRule="auto"/>
              <w:ind w:firstLine="776" w:firstLineChars="400"/>
              <w:rPr>
                <w:sz w:val="20"/>
                <w:szCs w:val="20"/>
              </w:rPr>
            </w:pP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>法人</w:t>
            </w:r>
            <w:r>
              <w:rPr>
                <w:spacing w:val="-3"/>
                <w:sz w:val="20"/>
                <w:szCs w:val="20"/>
              </w:rPr>
              <w:t xml:space="preserve">签字：              </w:t>
            </w: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 xml:space="preserve">                </w:t>
            </w:r>
            <w:r>
              <w:rPr>
                <w:spacing w:val="-3"/>
                <w:sz w:val="20"/>
                <w:szCs w:val="20"/>
              </w:rPr>
              <w:t xml:space="preserve"> 单位公章</w:t>
            </w:r>
          </w:p>
          <w:p w14:paraId="22F96F48">
            <w:pPr>
              <w:pStyle w:val="24"/>
              <w:spacing w:before="52" w:line="225" w:lineRule="auto"/>
              <w:ind w:left="2902" w:firstLine="1472" w:firstLineChars="800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15"/>
                <w:sz w:val="20"/>
                <w:szCs w:val="20"/>
              </w:rPr>
              <w:t xml:space="preserve">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8"/>
                <w:sz w:val="20"/>
                <w:szCs w:val="20"/>
              </w:rPr>
              <w:t xml:space="preserve">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7B790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8" w:hRule="atLeast"/>
        </w:trPr>
        <w:tc>
          <w:tcPr>
            <w:tcW w:w="2008" w:type="dxa"/>
            <w:noWrap w:val="0"/>
            <w:vAlign w:val="center"/>
          </w:tcPr>
          <w:p w14:paraId="296E544C">
            <w:pPr>
              <w:pStyle w:val="24"/>
              <w:spacing w:before="65" w:line="248" w:lineRule="auto"/>
              <w:ind w:right="494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县科学技术和工业信息化局</w:t>
            </w:r>
            <w:r>
              <w:rPr>
                <w:spacing w:val="2"/>
                <w:sz w:val="20"/>
                <w:szCs w:val="20"/>
              </w:rPr>
              <w:t>复核</w:t>
            </w: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3651" w:type="dxa"/>
            <w:gridSpan w:val="2"/>
            <w:tcBorders>
              <w:right w:val="nil"/>
            </w:tcBorders>
            <w:noWrap w:val="0"/>
            <w:vAlign w:val="top"/>
          </w:tcPr>
          <w:p w14:paraId="3C391FFB">
            <w:pPr>
              <w:spacing w:line="286" w:lineRule="auto"/>
              <w:rPr>
                <w:rFonts w:ascii="Arial"/>
                <w:sz w:val="20"/>
                <w:szCs w:val="20"/>
              </w:rPr>
            </w:pPr>
          </w:p>
          <w:p w14:paraId="66AD51BC"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</w:p>
          <w:p w14:paraId="2C83D79F"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</w:p>
          <w:p w14:paraId="20D84555"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</w:p>
          <w:p w14:paraId="2A5CC501"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负责</w:t>
            </w:r>
            <w:r>
              <w:rPr>
                <w:sz w:val="20"/>
                <w:szCs w:val="20"/>
              </w:rPr>
              <w:t>人签字：</w:t>
            </w:r>
          </w:p>
        </w:tc>
        <w:tc>
          <w:tcPr>
            <w:tcW w:w="3450" w:type="dxa"/>
            <w:gridSpan w:val="2"/>
            <w:tcBorders>
              <w:left w:val="nil"/>
            </w:tcBorders>
            <w:noWrap w:val="0"/>
            <w:vAlign w:val="top"/>
          </w:tcPr>
          <w:p w14:paraId="0F315C1F">
            <w:pPr>
              <w:spacing w:line="280" w:lineRule="auto"/>
              <w:rPr>
                <w:rFonts w:ascii="Arial"/>
                <w:sz w:val="20"/>
                <w:szCs w:val="20"/>
              </w:rPr>
            </w:pPr>
          </w:p>
          <w:p w14:paraId="2965FBAD">
            <w:pPr>
              <w:spacing w:line="281" w:lineRule="auto"/>
              <w:rPr>
                <w:rFonts w:ascii="Arial"/>
                <w:sz w:val="20"/>
                <w:szCs w:val="20"/>
              </w:rPr>
            </w:pPr>
          </w:p>
          <w:p w14:paraId="2DA4E6AD"/>
          <w:p w14:paraId="7E877165">
            <w:pPr>
              <w:pStyle w:val="24"/>
              <w:spacing w:before="65" w:line="241" w:lineRule="auto"/>
              <w:ind w:firstLine="1070" w:firstLineChars="500"/>
              <w:rPr>
                <w:rFonts w:hint="eastAsia"/>
                <w:spacing w:val="7"/>
                <w:position w:val="7"/>
                <w:sz w:val="20"/>
                <w:szCs w:val="20"/>
                <w:lang w:val="en-US" w:eastAsia="zh-CN"/>
              </w:rPr>
            </w:pPr>
            <w:r>
              <w:rPr>
                <w:spacing w:val="7"/>
                <w:sz w:val="20"/>
                <w:szCs w:val="20"/>
              </w:rPr>
              <w:t>单位公章</w:t>
            </w:r>
          </w:p>
          <w:p w14:paraId="6E7140AC">
            <w:pPr>
              <w:pStyle w:val="24"/>
              <w:spacing w:line="219" w:lineRule="auto"/>
              <w:ind w:left="226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609FF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2008" w:type="dxa"/>
            <w:noWrap w:val="0"/>
            <w:vAlign w:val="center"/>
          </w:tcPr>
          <w:p w14:paraId="15E9EE54">
            <w:pPr>
              <w:pStyle w:val="24"/>
              <w:spacing w:before="269" w:line="221" w:lineRule="auto"/>
              <w:jc w:val="center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备注</w:t>
            </w:r>
          </w:p>
        </w:tc>
        <w:tc>
          <w:tcPr>
            <w:tcW w:w="7101" w:type="dxa"/>
            <w:gridSpan w:val="4"/>
            <w:noWrap w:val="0"/>
            <w:vAlign w:val="top"/>
          </w:tcPr>
          <w:p w14:paraId="5E3E6B28">
            <w:pPr>
              <w:rPr>
                <w:rFonts w:ascii="Arial"/>
                <w:sz w:val="20"/>
                <w:szCs w:val="20"/>
              </w:rPr>
            </w:pPr>
          </w:p>
        </w:tc>
      </w:tr>
    </w:tbl>
    <w:p w14:paraId="46BE7455">
      <w:pPr>
        <w:pStyle w:val="2"/>
        <w:rPr>
          <w:rFonts w:hint="default"/>
        </w:rPr>
      </w:pPr>
    </w:p>
    <w:p w14:paraId="45FA4640">
      <w:pPr>
        <w:rPr>
          <w:rFonts w:hint="default"/>
        </w:rPr>
      </w:pPr>
    </w:p>
    <w:p w14:paraId="0AB8EB8B">
      <w:pPr>
        <w:rPr>
          <w:rFonts w:hint="default"/>
        </w:rPr>
      </w:pPr>
    </w:p>
    <w:p w14:paraId="3E71ADEB">
      <w:pPr>
        <w:spacing w:line="580" w:lineRule="exact"/>
        <w:rPr>
          <w:rFonts w:hint="eastAsia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附件：</w:t>
      </w:r>
    </w:p>
    <w:p w14:paraId="5E4B0264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加工场所产权证明或租赁合同；</w:t>
      </w:r>
    </w:p>
    <w:p w14:paraId="43C3F181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生产经营时间证明（如纳税记录、水电费单据）；</w:t>
      </w:r>
    </w:p>
    <w:p w14:paraId="6CC14A7C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固定资产投资清单及发票（设备、厂房等）；</w:t>
      </w:r>
    </w:p>
    <w:p w14:paraId="6D933E2C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生产区域平面图及面积测量报告；</w:t>
      </w:r>
    </w:p>
    <w:p w14:paraId="70039F61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营业执照复印件；</w:t>
      </w:r>
    </w:p>
    <w:p w14:paraId="0861C278">
      <w:pPr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安全生产许可证。</w:t>
      </w:r>
      <w:bookmarkStart w:id="0" w:name="_GoBack"/>
      <w:bookmarkEnd w:id="0"/>
    </w:p>
    <w:p w14:paraId="6FB3B8AF">
      <w:pPr>
        <w:pStyle w:val="2"/>
        <w:rPr>
          <w:rFonts w:hint="default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2098" w:right="1531" w:bottom="1587" w:left="1531" w:header="851" w:footer="1134" w:gutter="0"/>
      <w:pgNumType w:fmt="numberInDash" w:chapStyle="1" w:chapSep="hyphen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7A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B9578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516754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516754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0B62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1BDE16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1BDE16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D7DF19">
    <w:pPr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081A02">
                          <w:r>
      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60288;mso-width-relative:page;mso-height-relative:page;" filled="f" stroked="f" coordsize="21600,21600" o:gfxdata="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Oiofm7NAAAA/wAAAA8AAAAAAAAAAQAgAAAA&#10;IgAAAGRycy9kb3ducmV2LnhtbFBLAQIUABQAAAAIAIdO4kDVj1K/pAEAAEUDAAAOAAAAAAAAAAEA&#10;IAAAABwBAABkcnMvZTJvRG9jLnhtbFBLBQYAAAAABgAGAFkBAAAy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24081A02">
                    <w:r>
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BlZTMyZTE4MGU0NDgwZDE4YTA0YzM4YmIzNmRmYzkifQ=="/>
  </w:docVars>
  <w:rsids>
    <w:rsidRoot w:val="00000000"/>
    <w:rsid w:val="00286CC9"/>
    <w:rsid w:val="01823ADB"/>
    <w:rsid w:val="02E82052"/>
    <w:rsid w:val="03EF30AD"/>
    <w:rsid w:val="05863502"/>
    <w:rsid w:val="08532822"/>
    <w:rsid w:val="0BF85DBC"/>
    <w:rsid w:val="12622BC3"/>
    <w:rsid w:val="12AD2385"/>
    <w:rsid w:val="168E458F"/>
    <w:rsid w:val="196C526F"/>
    <w:rsid w:val="1AE568CA"/>
    <w:rsid w:val="1B3328CD"/>
    <w:rsid w:val="1FC56787"/>
    <w:rsid w:val="22A3423D"/>
    <w:rsid w:val="24003A12"/>
    <w:rsid w:val="2B665FAE"/>
    <w:rsid w:val="34D94381"/>
    <w:rsid w:val="3B84690C"/>
    <w:rsid w:val="3FB6CA93"/>
    <w:rsid w:val="48F20108"/>
    <w:rsid w:val="4B3D53FF"/>
    <w:rsid w:val="4CB45C56"/>
    <w:rsid w:val="4F6F6092"/>
    <w:rsid w:val="4FF10C2D"/>
    <w:rsid w:val="520919BA"/>
    <w:rsid w:val="55C373A3"/>
    <w:rsid w:val="57FDB643"/>
    <w:rsid w:val="5B87127A"/>
    <w:rsid w:val="5DA30198"/>
    <w:rsid w:val="5DDF1EC5"/>
    <w:rsid w:val="5F067418"/>
    <w:rsid w:val="5FFFC980"/>
    <w:rsid w:val="64F315A9"/>
    <w:rsid w:val="67005F04"/>
    <w:rsid w:val="6C2D4C3A"/>
    <w:rsid w:val="6CEED9DF"/>
    <w:rsid w:val="73BA2041"/>
    <w:rsid w:val="73D51B16"/>
    <w:rsid w:val="749F4338"/>
    <w:rsid w:val="773407AF"/>
    <w:rsid w:val="77E96EAB"/>
    <w:rsid w:val="7956739B"/>
    <w:rsid w:val="79FD6B55"/>
    <w:rsid w:val="7B815D95"/>
    <w:rsid w:val="7C7E6C73"/>
    <w:rsid w:val="7CDFE969"/>
    <w:rsid w:val="7FCF6DC2"/>
    <w:rsid w:val="ABDE1AE8"/>
    <w:rsid w:val="ACF8B00A"/>
    <w:rsid w:val="BF5FB354"/>
    <w:rsid w:val="DBB70EC3"/>
    <w:rsid w:val="DEBE8EE2"/>
    <w:rsid w:val="F7ADA195"/>
    <w:rsid w:val="FBFEE8CC"/>
    <w:rsid w:val="FFF6B3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paragraph" w:customStyle="1" w:styleId="12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36"/>
      <w:szCs w:val="36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4">
    <w:name w:val="NormalCharacter"/>
    <w:qFormat/>
    <w:uiPriority w:val="0"/>
    <w:rPr>
      <w:rFonts w:ascii="Times New Roman" w:hAnsi="Times New Roman" w:eastAsia="宋体" w:cs="Times New Roman"/>
    </w:rPr>
  </w:style>
  <w:style w:type="character" w:customStyle="1" w:styleId="15">
    <w:name w:val="font0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6">
    <w:name w:val="font21"/>
    <w:basedOn w:val="10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7">
    <w:name w:val="font9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8">
    <w:name w:val="font10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9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71"/>
    <w:basedOn w:val="10"/>
    <w:qFormat/>
    <w:uiPriority w:val="0"/>
    <w:rPr>
      <w:rFonts w:hint="default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21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2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24">
    <w:name w:val="Table Text"/>
    <w:semiHidden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0"/>
      <w:szCs w:val="20"/>
      <w:lang w:val="en-US" w:eastAsia="en-US" w:bidi="ar-SA"/>
    </w:rPr>
  </w:style>
  <w:style w:type="table" w:customStyle="1" w:styleId="2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327</Words>
  <Characters>338</Characters>
  <Paragraphs>77</Paragraphs>
  <TotalTime>2</TotalTime>
  <ScaleCrop>false</ScaleCrop>
  <LinksUpToDate>false</LinksUpToDate>
  <CharactersWithSpaces>402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2021-12-25T02:39:00Z</dcterms:created>
  <dc:creator>县府办</dc:creator>
  <cp:lastModifiedBy>李天露</cp:lastModifiedBy>
  <cp:lastPrinted>2023-11-24T00:44:00Z</cp:lastPrinted>
  <dcterms:modified xsi:type="dcterms:W3CDTF">2025-09-02T00:59:27Z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BA64573CBAC64E408DA40C71C73B3981_13</vt:lpwstr>
  </property>
  <property fmtid="{D5CDD505-2E9C-101B-9397-08002B2CF9AE}" pid="4" name="KSOTemplateDocerSaveRecord">
    <vt:lpwstr>eyJoZGlkIjoiYTM0NDk3MTI3OTJmODNhOWY2MjI4MGI1YWM5MDllZGMiLCJ1c2VySWQiOiI2Mzg0NjgxNzAifQ==</vt:lpwstr>
  </property>
</Properties>
</file>