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eastAsia" w:ascii="宋体" w:hAnsi="宋体" w:eastAsia="宋体"/>
          <w:b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项目尾款及质保金</w:t>
      </w:r>
      <w:bookmarkStart w:id="0" w:name="_GoBack"/>
      <w:bookmarkEnd w:id="0"/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完成保亭县全民健身活动中心项目、保亭沿河绿道、文化中心停车位（文化馆门前）及树池修复等项目尾款和质保金支付。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项目是年初下达资金预算，资金全部到位。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项目尾款及质保金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165.90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165.90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项目尾款及质保金</w:t>
      </w:r>
      <w:r>
        <w:rPr>
          <w:rFonts w:hint="eastAsia" w:ascii="仿宋" w:hAnsi="仿宋" w:eastAsia="仿宋" w:cs="仿宋"/>
          <w:sz w:val="32"/>
          <w:szCs w:val="32"/>
        </w:rPr>
        <w:t>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按照项目进度及项目资金相关规定拨付尾款及质保金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严格按照我县的工程项目管理规定执行，项目管理符合相关管理规定。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本年下达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165.90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旅文局项目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尾款及质保金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支付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旅游文化体育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165.90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本项目经费按计划合理合法规范支出，做到不拖欠、不延期，开支途径顺畅，确保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质保金按期</w:t>
      </w:r>
      <w:r>
        <w:rPr>
          <w:rFonts w:hint="eastAsia" w:ascii="仿宋" w:hAnsi="仿宋" w:eastAsia="仿宋" w:cs="仿宋"/>
          <w:sz w:val="32"/>
          <w:szCs w:val="32"/>
        </w:rPr>
        <w:t>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拨付</w:t>
      </w:r>
      <w:r>
        <w:rPr>
          <w:rFonts w:hint="eastAsia" w:ascii="仿宋" w:hAnsi="仿宋" w:eastAsia="仿宋" w:cs="仿宋"/>
          <w:sz w:val="32"/>
          <w:szCs w:val="32"/>
        </w:rPr>
        <w:t xml:space="preserve">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完成保亭县全民健身活动中心项目、保亭沿河绿道、文化中心停车位（文化馆门前）及树池修复等项目尾款和质保金支付。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完成到质保期项目质保金支付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、项目预算批复的绩效指标完成情况分析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1、产出指标：在完成项目尾款及质保金支付，绩效标准达到“优”。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推动项目持续发挥效益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158" w:leftChars="0" w:right="0" w:firstLine="472" w:firstLineChars="0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旅文局项目质保金经费已达到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，促使保亭县全民健身活动中心项目、保亭沿河绿道、文化中心停车位（文化馆门前）及树池修复等项目</w:t>
      </w:r>
      <w:r>
        <w:rPr>
          <w:rFonts w:hint="eastAsia" w:ascii="仿宋" w:hAnsi="仿宋" w:eastAsia="仿宋" w:cs="仿宋"/>
          <w:bCs/>
          <w:sz w:val="32"/>
          <w:szCs w:val="32"/>
        </w:rPr>
        <w:t>在规定的时间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完成尾款和质保金支付。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pPr>
        <w:ind w:left="15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0CAC2CB4"/>
    <w:rsid w:val="16F06F3A"/>
    <w:rsid w:val="17CD4781"/>
    <w:rsid w:val="1F26752D"/>
    <w:rsid w:val="2280576F"/>
    <w:rsid w:val="2AE801A6"/>
    <w:rsid w:val="31CD723C"/>
    <w:rsid w:val="359E0806"/>
    <w:rsid w:val="413015E9"/>
    <w:rsid w:val="41EF1991"/>
    <w:rsid w:val="52F224EA"/>
    <w:rsid w:val="558E23AF"/>
    <w:rsid w:val="5FE42529"/>
    <w:rsid w:val="604A6DB3"/>
    <w:rsid w:val="61555B72"/>
    <w:rsid w:val="649960E8"/>
    <w:rsid w:val="6CC4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964</Words>
  <Characters>997</Characters>
  <Lines>0</Lines>
  <Paragraphs>0</Paragraphs>
  <TotalTime>0</TotalTime>
  <ScaleCrop>false</ScaleCrop>
  <LinksUpToDate>false</LinksUpToDate>
  <CharactersWithSpaces>1002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2023-04-13T09:16:15Z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529B1C0D95B44B4FBAF2DDFAE12A7391_12</vt:lpwstr>
  </property>
</Properties>
</file>