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绩效评价报告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Style w:val="7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保亭县业余体育运动学校隶属保亭县旅游和文化广电体育局，是股级事业单位。保亭县业余体育运动学校始建于1996年，现有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教职工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名。20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年省旅游和文化广电体育厅青少处下达到体校运动项目布局为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个项目，运动员编制为14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人；体校始建至今，为国家队、省队输送了一批优秀体育人才，参加海南省历届运动会获得的奖牌总数、团体总分均进入全省前六名，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2017年被国家体育总局评为“全国体育事业突出贡献奖”；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-2022年获得海南省旅游和文化广电体育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厅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授予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海南高水平体育后备人才输送奖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、“海南省竞技体育贡献奖”。2022年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lang w:eastAsia="zh-CN"/>
        </w:rPr>
        <w:t>组织队伍参加</w:t>
      </w:r>
      <w:r>
        <w:rPr>
          <w:rStyle w:val="7"/>
          <w:rFonts w:hint="eastAsia" w:ascii="仿宋_GB2312" w:hAnsi="仿宋_GB2312" w:eastAsia="仿宋_GB2312" w:cs="仿宋_GB2312"/>
          <w:sz w:val="32"/>
          <w:szCs w:val="32"/>
        </w:rPr>
        <w:t>海南省第六届运动会、海南省青少年各级各类锦标赛，先后选派309名运动员参加，其中，田径、游泳、举重、跆拳道、帆板帆船、羽毛球、乒乓球、篮球、冲浪、拳击等单项，累计获得27枚金牌、49枚银牌、45枚铜牌、31个第四名、36个第五名、26个第六名、21个第七名、32个第八名，单项比赛获组委会颁发“体育道德风尚奖”的优异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（二）项目基本性质，用途和主要内容、涉及范围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高水平体育后备人才经费，是为促进我县竞技体育全面、协调、可持续发展，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通过对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保亭县业余体育运动学校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资金支持，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全面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贯彻落实“体教融合”实施意见，完善学校建设，提升教学训练水平，更好的发挥体育学校在人才培育中的作用，不断提高体育后备人才培养的质量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，同时，确保运动员顺利参加全省、全国各级各类青少年竞技比赛。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项目，经费预算为32.5万，资金预算全部到位。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项目资金使用情况分析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项目资金32.5万，已开支32.5万，用于保障运动员日常训练、参加海南省各级各类青少年锦标赛、更新训练装备、修缮训练场地。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资金实行专款专用。经费严格按预算开支，严格按财务制度办理，此次绩效评价未发现有挤占或挪用项目资金的情况。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（一）项目组织情况分析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项目属于县业余体校一次性项目，由本单位自行组织实施，严格按照单位制定的管理制度以及财务制度来执行和落实。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（二）项目管理情况分析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根据我校业务工作规划和财务管理制度，确保参加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各级各类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体育赛事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运动员、教练员顺利参赛、保障运动员常态化训练、更新运动员训练装备、修缮训练场地及日常保养训练器材。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项目绩效情况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项目的经济性分析。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项目成本（预算）控制情况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本项目预算资金为32.5，用于支付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参加2022年海南省青少年锦标赛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参赛各项费用，保障运动员常态化训练、更新运动员训练装备、修缮训练场地及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日常保养训练器材等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经费资金支出，内容符合我校业务工作范围。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项目成本（预算）节约情况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项目经费根据项目内容确定，明确调查时间，严格项目开支管理，严格控制经费使用，无反复开支和乱开支现象，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项目符合预算规定，没有挪用现象。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2、项目的效率性分析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项目的实施进度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严格按照已制定的工作方案实施，认真核实参赛运动员、教练员参赛人数及各项参赛费用支出、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更新运动员训练装备支出、修缮训练场地支出及日常保养训练器材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，工作开展顺畅，效率高，成效高，项目经费按计划合理合法规范支出，做到不拖欠也不延期，开支途径顺畅，确保项目顺利完成。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项目完成质量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海南省青少年锦标赛，我校选派领队、教练员及运动员共110名，分别参加田径、举重、游泳、跆拳道、羽毛球、篮球等竞技比赛，获得19枚金牌、33枚银牌、23枚铜牌、15个第四名、9个第五名、7个第六名、10个第七名、6个第八名，其中，4人破海南省举重少年锦标赛9项纪录，同时，举重队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名及女子组团体总分第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称号；田径队获得（U18乙组）女子团体总分第八名及男子团体总分第四名和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体育道德风尚奖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称号。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项目的效益分析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（1）项目预期目标完成程度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高水平体育后备人才经费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项目按照方案有计划、有步骤稳妥实施，已全部完成任务，达到预期目的。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（2）项目实施对体育和社会的影响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县业余体校日常训练、下乡招收优秀体育苗子及积极组织队伍参加全国、全省各体育竞技比赛，其目的是为了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增强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体质、提高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"http://www.so.com/s?q=%E8%BA%AB%E4%BD%93%E7%B4%A0%E8%B4%A8&amp;ie=utf-8&amp;src=internal_wenda_recommend_textn"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身体素质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及其培养良好的心理品质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勇敢顽强的性格、超越自我的品质、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"http://www.so.com/s?q=%E8%BF%8E%E6%8E%A5%E6%8C%91%E6%88%98&amp;ie=utf-8&amp;src=internal_wenda_recommend_textn"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迎接挑战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"http://www.so.com/s?q=%E6%84%8F%E5%BF%97&amp;ie=utf-8&amp;src=internal_wenda_recommend_textn"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意志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和承担风险的能力，有助于培养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"http://www.so.com/s?q=%E7%AB%9E%E4%BA%89%E6%84%8F%E8%AF%86&amp;ie=utf-8&amp;src=internal_wenda_recommend_textn"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竞争意识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、协作精神和公平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"http://www.so.com/s?q=%E8%A7%82%E5%BF%B5&amp;ie=utf-8&amp;src=internal_wenda_recommend_textn"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观念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这些常态化体育训练活动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积极参加各项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体育赛事对丰富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运动员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的文化生活，弘扬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"http://www.so.com/s?q=%E9%9B%86%E4%BD%93%E4%B8%BB%E4%B9%89&amp;ie=utf-8&amp;src=internal_wenda_recommend_textn"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集体主义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"http://www.so.com/s?q=%E7%88%B1%E5%9B%BD%E4%B8%BB%E4%B9%89%E7%B2%BE%E7%A5%9E&amp;ie=utf-8&amp;src=internal_wenda_recommend_textn"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爱国主义精神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，增强国家和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"http://www.so.com/s?q=%E6%B0%91%E6%97%8F&amp;ie=utf-8&amp;src=internal_wenda_recommend_textn"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民族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"http://www.so.com/s?q=%E5%90%91%E5%BF%83%E5%8A%9B&amp;ie=utf-8&amp;src=internal_wenda_recommend_textn"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向心力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"http://www.so.com/s?q=%E5%87%9D%E8%81%9A%E5%8A%9B&amp;ie=utf-8&amp;src=internal_wenda_recommend_textn" \t "https://wenda.so.com/q/_blank"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t>凝聚力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，都有着不可缺少的作用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项目的可持续分析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以上项目的实施，为激励我县运动员、教练员刻苦训练、顽强拼搏，在全省各级各类竞技体育比赛中争创优异成绩，为我县争光，促进我县竞技体育事业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项目预算批复的绩效指标完成情况分析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（一）产出指标：在规定的时间完成各项海南省青少年锦标赛工作、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更新运动员训练装备、修缮训练场地及日常保养训练器材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，绩效标准达到“优”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（二）成效指标：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参加全省各级各类竞技体育比赛完成率为100%，绩效标准达到“优”。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（三）效率指标：成本控制在预算范围内，绩效标准达到“优”。所有的绩效指标都已经达到2022年设定的目标。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以上项目从实施与业余体校业务可持续发展有十分重要意义。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为激励我校运动员、教练员刻苦训练、顽强拼搏，在全省各级各类竞技体育比赛中争创优异成绩，为我县争光，促进我县竞技体育事业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</w:rPr>
        <w:t>不断蓬勃发展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保亭县业余体育运动学校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8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 xml:space="preserve">                           2023年4月18日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  <w:rPr>
          <w:rFonts w:hint="eastAsia" w:ascii="宋体" w:hAnsi="宋体" w:eastAsia="宋体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880" w:firstLineChars="200"/>
        <w:jc w:val="both"/>
        <w:textAlignment w:val="auto"/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Grand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lucida Grand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ong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altName w:val="Shrut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&quot;Microsoft YaHei&quot;">
    <w:altName w:val="微软雅黑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ymbol">
    <w:panose1 w:val="05050102010706020507"/>
    <w:charset w:val="00"/>
    <w:family w:val="modern"/>
    <w:pitch w:val="default"/>
    <w:sig w:usb0="00000000" w:usb1="00000000" w:usb2="00000000" w:usb3="00000000" w:csb0="80000000" w:csb1="00000000"/>
  </w:font>
  <w:font w:name=".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SFUITex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swiss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_GB2312">
    <w:altName w:val="楷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decorative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Malgun Gothic">
    <w:panose1 w:val="020B0503020000020004"/>
    <w:charset w:val="81"/>
    <w:family w:val="modern"/>
    <w:pitch w:val="default"/>
    <w:sig w:usb0="900002AF" w:usb1="01D77CFB" w:usb2="00000012" w:usb3="00000000" w:csb0="0008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Helvetica Neue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Helvetica Neu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长城小标宋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icrosoftSansSerif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魂心">
    <w:altName w:val="MS UI Gothic"/>
    <w:panose1 w:val="02000009000000000000"/>
    <w:charset w:val="80"/>
    <w:family w:val="auto"/>
    <w:pitch w:val="default"/>
    <w:sig w:usb0="00000000" w:usb1="00000000" w:usb2="0000001E" w:usb3="00000000" w:csb0="2002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浠垮畫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system-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9775458">
    <w:nsid w:val="61246662"/>
    <w:multiLevelType w:val="singleLevel"/>
    <w:tmpl w:val="61246662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5401">
    <w:nsid w:val="61246629"/>
    <w:multiLevelType w:val="singleLevel"/>
    <w:tmpl w:val="61246629"/>
    <w:lvl w:ilvl="0" w:tentative="1">
      <w:start w:val="2"/>
      <w:numFmt w:val="chineseCounting"/>
      <w:suff w:val="nothing"/>
      <w:lvlText w:val="%1、"/>
      <w:lvlJc w:val="left"/>
    </w:lvl>
  </w:abstractNum>
  <w:abstractNum w:abstractNumId="1629775114">
    <w:nsid w:val="6124650A"/>
    <w:multiLevelType w:val="singleLevel"/>
    <w:tmpl w:val="6124650A"/>
    <w:lvl w:ilvl="0" w:tentative="1">
      <w:start w:val="1"/>
      <w:numFmt w:val="chineseCounting"/>
      <w:suff w:val="nothing"/>
      <w:lvlText w:val="（%1）"/>
      <w:lvlJc w:val="left"/>
    </w:lvl>
  </w:abstractNum>
  <w:abstractNum w:abstractNumId="1629774199">
    <w:nsid w:val="61246177"/>
    <w:multiLevelType w:val="singleLevel"/>
    <w:tmpl w:val="61246177"/>
    <w:lvl w:ilvl="0" w:tentative="1">
      <w:start w:val="1"/>
      <w:numFmt w:val="chineseCounting"/>
      <w:suff w:val="nothing"/>
      <w:lvlText w:val="%1、"/>
      <w:lvlJc w:val="left"/>
    </w:lvl>
  </w:abstractNum>
  <w:abstractNum w:abstractNumId="1629797287">
    <w:nsid w:val="6124BBA7"/>
    <w:multiLevelType w:val="singleLevel"/>
    <w:tmpl w:val="6124BBA7"/>
    <w:lvl w:ilvl="0" w:tentative="1">
      <w:start w:val="1"/>
      <w:numFmt w:val="decimal"/>
      <w:suff w:val="nothing"/>
      <w:lvlText w:val="（%1）"/>
      <w:lvlJc w:val="left"/>
    </w:lvl>
  </w:abstractNum>
  <w:abstractNum w:abstractNumId="1629860637">
    <w:nsid w:val="6125B31D"/>
    <w:multiLevelType w:val="singleLevel"/>
    <w:tmpl w:val="6125B31D"/>
    <w:lvl w:ilvl="0" w:tentative="1">
      <w:start w:val="1"/>
      <w:numFmt w:val="decimal"/>
      <w:suff w:val="nothing"/>
      <w:lvlText w:val="（%1）"/>
      <w:lvlJc w:val="left"/>
    </w:lvl>
  </w:abstractNum>
  <w:abstractNum w:abstractNumId="1629861099">
    <w:nsid w:val="6125B4EB"/>
    <w:multiLevelType w:val="singleLevel"/>
    <w:tmpl w:val="6125B4EB"/>
    <w:lvl w:ilvl="0" w:tentative="1">
      <w:start w:val="3"/>
      <w:numFmt w:val="decimal"/>
      <w:suff w:val="nothing"/>
      <w:lvlText w:val="%1、"/>
      <w:lvlJc w:val="left"/>
    </w:lvl>
  </w:abstractNum>
  <w:abstractNum w:abstractNumId="1629797256">
    <w:nsid w:val="6124BB88"/>
    <w:multiLevelType w:val="singleLevel"/>
    <w:tmpl w:val="6124BB88"/>
    <w:lvl w:ilvl="0" w:tentative="1">
      <w:start w:val="1"/>
      <w:numFmt w:val="decimal"/>
      <w:suff w:val="nothing"/>
      <w:lvlText w:val="%1、"/>
      <w:lvlJc w:val="left"/>
    </w:lvl>
  </w:abstractNum>
  <w:abstractNum w:abstractNumId="1629860586">
    <w:nsid w:val="6125B2EA"/>
    <w:multiLevelType w:val="singleLevel"/>
    <w:tmpl w:val="6125B2EA"/>
    <w:lvl w:ilvl="0" w:tentative="1">
      <w:start w:val="2"/>
      <w:numFmt w:val="chineseCounting"/>
      <w:suff w:val="nothing"/>
      <w:lvlText w:val="（%1）"/>
      <w:lvlJc w:val="left"/>
    </w:lvl>
  </w:abstractNum>
  <w:abstractNum w:abstractNumId="1629776935">
    <w:nsid w:val="61246C27"/>
    <w:multiLevelType w:val="singleLevel"/>
    <w:tmpl w:val="61246C27"/>
    <w:lvl w:ilvl="0" w:tentative="1">
      <w:start w:val="3"/>
      <w:numFmt w:val="chineseCounting"/>
      <w:suff w:val="nothing"/>
      <w:lvlText w:val="%1、"/>
      <w:lvlJc w:val="left"/>
    </w:lvl>
  </w:abstractNum>
  <w:abstractNum w:abstractNumId="1630377463">
    <w:nsid w:val="612D95F7"/>
    <w:multiLevelType w:val="singleLevel"/>
    <w:tmpl w:val="612D95F7"/>
    <w:lvl w:ilvl="0" w:tentative="1">
      <w:start w:val="5"/>
      <w:numFmt w:val="chineseCounting"/>
      <w:suff w:val="nothing"/>
      <w:lvlText w:val="%1、"/>
      <w:lvlJc w:val="left"/>
    </w:lvl>
  </w:abstractNum>
  <w:abstractNum w:abstractNumId="1630375935">
    <w:nsid w:val="612D8FFF"/>
    <w:multiLevelType w:val="singleLevel"/>
    <w:tmpl w:val="612D8FFF"/>
    <w:lvl w:ilvl="0" w:tentative="1">
      <w:start w:val="4"/>
      <w:numFmt w:val="decimal"/>
      <w:suff w:val="nothing"/>
      <w:lvlText w:val="%1、"/>
      <w:lvlJc w:val="left"/>
    </w:lvl>
  </w:abstractNum>
  <w:num w:numId="1">
    <w:abstractNumId w:val="1629774199"/>
  </w:num>
  <w:num w:numId="2">
    <w:abstractNumId w:val="1629775114"/>
  </w:num>
  <w:num w:numId="3">
    <w:abstractNumId w:val="1629775401"/>
  </w:num>
  <w:num w:numId="4">
    <w:abstractNumId w:val="1629775458"/>
  </w:num>
  <w:num w:numId="5">
    <w:abstractNumId w:val="1629776935"/>
  </w:num>
  <w:num w:numId="6">
    <w:abstractNumId w:val="1629797256"/>
  </w:num>
  <w:num w:numId="7">
    <w:abstractNumId w:val="1629797287"/>
  </w:num>
  <w:num w:numId="8">
    <w:abstractNumId w:val="1629860586"/>
  </w:num>
  <w:num w:numId="9">
    <w:abstractNumId w:val="1629860637"/>
  </w:num>
  <w:num w:numId="10">
    <w:abstractNumId w:val="1629861099"/>
  </w:num>
  <w:num w:numId="11">
    <w:abstractNumId w:val="1630375935"/>
  </w:num>
  <w:num w:numId="12">
    <w:abstractNumId w:val="16303774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40CA"/>
    <w:rsid w:val="02573279"/>
    <w:rsid w:val="070B066E"/>
    <w:rsid w:val="16A24A4A"/>
    <w:rsid w:val="21E940CA"/>
    <w:rsid w:val="36936290"/>
    <w:rsid w:val="3B535D8A"/>
    <w:rsid w:val="528E0235"/>
    <w:rsid w:val="57F42935"/>
    <w:rsid w:val="6CC47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7">
    <w:name w:val="font61"/>
    <w:basedOn w:val="4"/>
    <w:qFormat/>
    <w:uiPriority w:val="0"/>
    <w:rPr>
      <w:rFonts w:hint="eastAsia" w:ascii="Times New Roman" w:eastAsia="楷体_GB2312" w:cs="楷体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2023-04-03T02:10:00Z</dcterms:created>
  <dc:creator>Administrator</dc:creator>
  <cp:lastModifiedBy>Administrator</cp:lastModifiedBy>
  <dcterms:modified xsi:type="dcterms:W3CDTF">2023-04-18T07:35:24Z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