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AD35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 w:bidi="ar-SA"/>
        </w:rPr>
        <w:t>附件2：</w:t>
      </w:r>
      <w:bookmarkStart w:id="0" w:name="_GoBack"/>
      <w:bookmarkEnd w:id="0"/>
    </w:p>
    <w:p w14:paraId="32BC4D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cs="宋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诚信办学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承诺书</w:t>
      </w:r>
    </w:p>
    <w:p w14:paraId="309AF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</w:rPr>
      </w:pPr>
    </w:p>
    <w:p w14:paraId="3ABD843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640"/>
        <w:jc w:val="both"/>
        <w:textAlignment w:val="auto"/>
        <w:rPr>
          <w:rFonts w:hint="eastAsia" w:ascii="仿宋_GB2312" w:eastAsia="仿宋_GB2312" w:cs="Times New Roman"/>
          <w:sz w:val="32"/>
          <w:szCs w:val="32"/>
        </w:rPr>
      </w:pPr>
    </w:p>
    <w:p w14:paraId="1B439CA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640"/>
        <w:jc w:val="both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本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机构</w:t>
      </w:r>
      <w:r>
        <w:rPr>
          <w:rFonts w:hint="eastAsia" w:ascii="仿宋_GB2312" w:hAnsi="Calibri" w:eastAsia="仿宋_GB2312"/>
          <w:sz w:val="32"/>
          <w:szCs w:val="32"/>
        </w:rPr>
        <w:t>（学校）已仔细阅读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保亭县2025年公开遴选培训业务承训机构公告</w:t>
      </w:r>
      <w:r>
        <w:rPr>
          <w:rFonts w:hint="eastAsia" w:ascii="仿宋_GB2312" w:hAnsi="Calibri" w:eastAsia="仿宋_GB2312"/>
          <w:sz w:val="32"/>
          <w:szCs w:val="32"/>
        </w:rPr>
        <w:t>等相关政策文件，清楚并理解其内容。并郑重承诺：</w:t>
      </w:r>
    </w:p>
    <w:p w14:paraId="37B1590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640"/>
        <w:jc w:val="both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一、严格遵守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国家</w:t>
      </w:r>
      <w:r>
        <w:rPr>
          <w:rFonts w:hint="eastAsia" w:ascii="仿宋_GB2312" w:hAnsi="Calibri" w:eastAsia="仿宋_GB2312"/>
          <w:sz w:val="32"/>
          <w:szCs w:val="32"/>
        </w:rPr>
        <w:t>职业技能培训相关政策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法规</w:t>
      </w:r>
      <w:r>
        <w:rPr>
          <w:rFonts w:hint="eastAsia" w:ascii="仿宋_GB2312" w:hAnsi="Calibri" w:eastAsia="仿宋_GB2312"/>
          <w:sz w:val="32"/>
          <w:szCs w:val="32"/>
        </w:rPr>
        <w:t>，自觉接受业务主管部门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及社会各界的</w:t>
      </w:r>
      <w:r>
        <w:rPr>
          <w:rFonts w:hint="eastAsia" w:ascii="仿宋_GB2312" w:hAnsi="Calibri" w:eastAsia="仿宋_GB2312"/>
          <w:sz w:val="32"/>
          <w:szCs w:val="32"/>
        </w:rPr>
        <w:t>指导、监督和检查。</w:t>
      </w:r>
    </w:p>
    <w:p w14:paraId="06E1360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640"/>
        <w:jc w:val="both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二</w:t>
      </w:r>
      <w:r>
        <w:rPr>
          <w:rFonts w:hint="eastAsia" w:ascii="仿宋_GB2312" w:hAnsi="Calibri" w:eastAsia="仿宋_GB2312"/>
          <w:sz w:val="32"/>
          <w:szCs w:val="32"/>
        </w:rPr>
        <w:t>、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按照</w:t>
      </w:r>
      <w:r>
        <w:rPr>
          <w:rFonts w:hint="eastAsia" w:ascii="仿宋_GB2312" w:hAnsi="Calibri" w:eastAsia="仿宋_GB2312"/>
          <w:sz w:val="32"/>
          <w:szCs w:val="32"/>
        </w:rPr>
        <w:t>业务主管部门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要求，培训过程中配齐</w:t>
      </w:r>
      <w:r>
        <w:rPr>
          <w:rFonts w:hint="eastAsia" w:ascii="仿宋_GB2312" w:hAnsi="Calibri" w:eastAsia="仿宋_GB2312"/>
          <w:sz w:val="32"/>
          <w:szCs w:val="32"/>
        </w:rPr>
        <w:t>设施设备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及师资力量</w:t>
      </w:r>
      <w:r>
        <w:rPr>
          <w:rFonts w:hint="eastAsia" w:ascii="仿宋_GB2312" w:hAnsi="Calibri" w:eastAsia="仿宋_GB2312"/>
          <w:sz w:val="32"/>
          <w:szCs w:val="32"/>
        </w:rPr>
        <w:t>，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严格</w:t>
      </w:r>
      <w:r>
        <w:rPr>
          <w:rFonts w:hint="eastAsia" w:ascii="仿宋_GB2312" w:hAnsi="Calibri" w:eastAsia="仿宋_GB2312"/>
          <w:sz w:val="32"/>
          <w:szCs w:val="32"/>
        </w:rPr>
        <w:t>教学管理，提高教学质量。</w:t>
      </w:r>
    </w:p>
    <w:p w14:paraId="75B3FA6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640"/>
        <w:jc w:val="both"/>
        <w:textAlignment w:val="auto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三、抓好行业自律，恪守职业道德，严格按照教学大纲及要求授课，积极传播社会主义核心价值观，不得培训、讨论、传播与培训无关内容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 w14:paraId="658A829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640"/>
        <w:jc w:val="both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四、在培训全过程注重安全教学，培训场所符合消防、安全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、疫情防控</w:t>
      </w:r>
      <w:r>
        <w:rPr>
          <w:rFonts w:hint="eastAsia" w:ascii="仿宋_GB2312" w:hAnsi="Calibri" w:eastAsia="仿宋_GB2312"/>
          <w:sz w:val="32"/>
          <w:szCs w:val="32"/>
        </w:rPr>
        <w:t>等相关要求，制定相关应急预案，保障教学安全。</w:t>
      </w:r>
    </w:p>
    <w:p w14:paraId="0D0FB7A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对本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机构</w:t>
      </w:r>
      <w:r>
        <w:rPr>
          <w:rFonts w:hint="eastAsia" w:ascii="仿宋_GB2312" w:eastAsia="仿宋_GB2312"/>
          <w:sz w:val="32"/>
          <w:szCs w:val="32"/>
        </w:rPr>
        <w:t>（学校）所提供的企业信息、法人信息、证明资料、企业用工信息</w:t>
      </w:r>
      <w:r>
        <w:rPr>
          <w:rFonts w:hint="eastAsia" w:ascii="仿宋_GB2312" w:eastAsia="仿宋_GB2312"/>
          <w:sz w:val="32"/>
          <w:szCs w:val="32"/>
          <w:lang w:eastAsia="zh-CN"/>
        </w:rPr>
        <w:t>、培训补贴申报材料</w:t>
      </w:r>
      <w:r>
        <w:rPr>
          <w:rFonts w:hint="eastAsia" w:ascii="仿宋_GB2312" w:eastAsia="仿宋_GB2312"/>
          <w:sz w:val="32"/>
          <w:szCs w:val="32"/>
        </w:rPr>
        <w:t>等相关材料真实性负责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不弄虚作假，不套取（骗取）</w:t>
      </w:r>
      <w:r>
        <w:rPr>
          <w:rFonts w:hint="eastAsia" w:ascii="仿宋_GB2312" w:eastAsia="仿宋_GB2312"/>
          <w:sz w:val="32"/>
          <w:szCs w:val="32"/>
          <w:lang w:eastAsia="zh-CN"/>
        </w:rPr>
        <w:t>国家资金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D854C3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640"/>
        <w:jc w:val="both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hAnsi="Calibri" w:eastAsia="仿宋_GB2312"/>
          <w:sz w:val="32"/>
          <w:szCs w:val="32"/>
        </w:rPr>
        <w:t>遵纪守法，</w:t>
      </w:r>
      <w:r>
        <w:rPr>
          <w:rFonts w:hint="eastAsia" w:ascii="仿宋_GB2312" w:eastAsia="仿宋_GB2312"/>
          <w:sz w:val="32"/>
          <w:szCs w:val="32"/>
        </w:rPr>
        <w:t>不存在转包、承包教学资质行为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/>
          <w:sz w:val="32"/>
          <w:szCs w:val="32"/>
        </w:rPr>
        <w:t>在参与遴选、组织培训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/>
          <w:sz w:val="32"/>
          <w:szCs w:val="32"/>
        </w:rPr>
        <w:t>申报补贴过程中与国家公职人员不存在不正当利益关系。</w:t>
      </w:r>
    </w:p>
    <w:p w14:paraId="2E71FEF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64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违反以上承诺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本公司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自愿承担</w:t>
      </w:r>
      <w:r>
        <w:rPr>
          <w:rFonts w:hint="eastAsia" w:ascii="仿宋_GB2312" w:eastAsia="仿宋_GB2312"/>
          <w:sz w:val="32"/>
          <w:szCs w:val="32"/>
          <w:lang w:eastAsia="zh-CN"/>
        </w:rPr>
        <w:t>一切</w:t>
      </w:r>
      <w:r>
        <w:rPr>
          <w:rFonts w:hint="eastAsia" w:ascii="仿宋_GB2312" w:eastAsia="仿宋_GB2312"/>
          <w:sz w:val="32"/>
          <w:szCs w:val="32"/>
        </w:rPr>
        <w:t>法律责任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</w:p>
    <w:p w14:paraId="0D582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</w:p>
    <w:p w14:paraId="31690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3200" w:firstLineChars="10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承诺单位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（盖章）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：</w:t>
      </w:r>
    </w:p>
    <w:p w14:paraId="06CE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3200" w:firstLineChars="10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法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人（签字）：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</w:t>
      </w:r>
    </w:p>
    <w:p w14:paraId="35826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3200" w:firstLineChars="10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</w:t>
      </w:r>
    </w:p>
    <w:p w14:paraId="5D5F84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6400" w:firstLineChars="200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</w:t>
      </w:r>
    </w:p>
    <w:p w14:paraId="3CDB0343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DY5ZjFiYTUyMjU0MTMzNjVlYTZhOTA5NGFkN2EifQ=="/>
  </w:docVars>
  <w:rsids>
    <w:rsidRoot w:val="5A384310"/>
    <w:rsid w:val="1ABF38F9"/>
    <w:rsid w:val="244F54A0"/>
    <w:rsid w:val="409016FD"/>
    <w:rsid w:val="5A384310"/>
    <w:rsid w:val="5FC80293"/>
    <w:rsid w:val="641305D2"/>
    <w:rsid w:val="71FC14C2"/>
    <w:rsid w:val="744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6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448</Characters>
  <Lines>0</Lines>
  <Paragraphs>0</Paragraphs>
  <TotalTime>7</TotalTime>
  <ScaleCrop>false</ScaleCrop>
  <LinksUpToDate>false</LinksUpToDate>
  <CharactersWithSpaces>491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2023-10-16T01:15:00Z</dcterms:created>
  <dc:creator>幻想家12138</dc:creator>
  <cp:lastModifiedBy>张世超</cp:lastModifiedBy>
  <dcterms:modified xsi:type="dcterms:W3CDTF">2025-02-20T02:58:48Z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4C4A421539484337B6F1059E040E95DA_13</vt:lpwstr>
  </property>
  <property fmtid="{D5CDD505-2E9C-101B-9397-08002B2CF9AE}" pid="4" name="KSOTemplateDocerSaveRecord">
    <vt:lpwstr>eyJoZGlkIjoiZmJkZWQ3Y2M0ZjY2OTRjZDUyYzM1MGYxMTNmMmM1ZWIiLCJ1c2VySWQiOiI2MTcxNjY3MjkifQ==</vt:lpwstr>
  </property>
</Properties>
</file>