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238AB">
      <w:pPr>
        <w:tabs>
          <w:tab w:val="left" w:pos="6441"/>
        </w:tabs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Style w:val="6"/>
          <w:rFonts w:hint="eastAsia"/>
          <w:sz w:val="30"/>
          <w:szCs w:val="30"/>
          <w:lang w:val="en-US" w:eastAsia="zh-CN" w:bidi="ar"/>
        </w:rPr>
        <w:t>附件：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bookmarkStart w:id="0" w:name="_GoBack"/>
      <w:bookmarkEnd w:id="0"/>
    </w:p>
    <w:p w14:paraId="56083117">
      <w:pPr>
        <w:tabs>
          <w:tab w:val="left" w:pos="6441"/>
        </w:tabs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10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65"/>
        <w:gridCol w:w="937"/>
        <w:gridCol w:w="1478"/>
        <w:gridCol w:w="1425"/>
        <w:gridCol w:w="1868"/>
        <w:gridCol w:w="1290"/>
        <w:gridCol w:w="1484"/>
      </w:tblGrid>
      <w:tr w14:paraId="0698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8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59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/>
                <w:sz w:val="30"/>
                <w:szCs w:val="30"/>
                <w:lang w:val="en-US" w:eastAsia="zh-CN" w:bidi="ar"/>
              </w:rPr>
              <w:t>赤田水库上游流域农村生活污水处理流量计采购及安装</w:t>
            </w:r>
            <w:r>
              <w:rPr>
                <w:rStyle w:val="6"/>
                <w:rFonts w:hint="eastAsia" w:eastAsia="宋体"/>
                <w:sz w:val="30"/>
                <w:szCs w:val="30"/>
                <w:lang w:val="en-US" w:eastAsia="zh-CN" w:bidi="ar"/>
              </w:rPr>
              <w:t>明细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</w:t>
            </w:r>
          </w:p>
        </w:tc>
      </w:tr>
      <w:tr w14:paraId="55AE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4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自然村</w:t>
            </w:r>
          </w:p>
        </w:tc>
        <w:tc>
          <w:tcPr>
            <w:tcW w:w="315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5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F7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5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12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76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5D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0F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16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处理工艺模式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CE1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三道镇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田滚村委会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什运村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1BF6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4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786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8E3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什办村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23F6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5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2BB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EE0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亚拾园村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3F42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2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F20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首弓村委会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什准上村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28D3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6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941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F87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什准下村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B853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6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909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甘什村委会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甘什上村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84AC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5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AAC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8E3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田头村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E75D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D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6FE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8D8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南电村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4259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A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7E7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三弓村委会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1C12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1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9F5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828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番亲村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人工湿地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45E2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F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3FE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8AF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什纳村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8093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88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F82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FB8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补锅村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DF74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0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1E5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5C2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什者村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24B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4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3FF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CF6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信海村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DC9D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4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EF7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39B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什吉村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FBA6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C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南林乡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罗葵村委会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什叭村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520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5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B77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601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什保村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CABE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5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FB3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东方村委会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人工湿地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F20F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0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9B7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C72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人工湿地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335C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4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193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A93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万如村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AE46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4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6C2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FE6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庆号村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人工湿地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DCDF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D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EF0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南林村委会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什龙村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96B9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7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C8F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4D8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庆月村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16CD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837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307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7F6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C7E6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5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2E1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763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7636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6BD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BCC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E86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8E6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2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AF9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028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什丁村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91C5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E787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报什村委会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什非差村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DAF1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C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35F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什奋村委会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什奋村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ADBD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8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5CB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55A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志妈一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6412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16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7AF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CC6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志妈二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3BB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D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B81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66A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番通村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6591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3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32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新建村委会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新村一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3104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5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B75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3EB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新村二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5B0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E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A02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E53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B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什芒果村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F8E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5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0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D07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EE8C499">
      <w:pPr>
        <w:tabs>
          <w:tab w:val="left" w:pos="6441"/>
        </w:tabs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599DC37">
      <w:pPr>
        <w:tabs>
          <w:tab w:val="left" w:pos="6441"/>
        </w:tabs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WYxODQ1NzE1YWE5NDc4NWZmYzljMTBlYzhjODgifQ=="/>
  </w:docVars>
  <w:rsids>
    <w:rsidRoot w:val="00000000"/>
    <w:rsid w:val="0BE46F77"/>
    <w:rsid w:val="0CCF003F"/>
    <w:rsid w:val="1FD04AE6"/>
    <w:rsid w:val="25710097"/>
    <w:rsid w:val="2BAD09B9"/>
    <w:rsid w:val="3746456E"/>
    <w:rsid w:val="41372FE4"/>
    <w:rsid w:val="47E46752"/>
    <w:rsid w:val="490E534E"/>
    <w:rsid w:val="515C24FC"/>
    <w:rsid w:val="5BE8266A"/>
    <w:rsid w:val="606747D7"/>
    <w:rsid w:val="6258393B"/>
    <w:rsid w:val="66E86B61"/>
    <w:rsid w:val="6ECD4E5E"/>
    <w:rsid w:val="70714F4E"/>
    <w:rsid w:val="72B93A8D"/>
    <w:rsid w:val="79A65BD1"/>
    <w:rsid w:val="7AB6526E"/>
    <w:rsid w:val="7B8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宋体" w:hAnsi="宋体" w:eastAsia="宋体" w:cs="宋体"/>
      <w:b/>
      <w:color w:val="000000"/>
      <w:sz w:val="40"/>
      <w:szCs w:val="4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1186</Words>
  <Characters>1292</Characters>
  <Lines>0</Lines>
  <Paragraphs>0</Paragraphs>
  <TotalTime>8</TotalTime>
  <ScaleCrop>false</ScaleCrop>
  <LinksUpToDate>false</LinksUpToDate>
  <CharactersWithSpaces>1417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2021-01-05T00:46:00Z</dcterms:created>
  <dc:creator>Administrator</dc:creator>
  <cp:lastModifiedBy>康桥</cp:lastModifiedBy>
  <cp:lastPrinted>2024-09-03T09:26:00Z</cp:lastPrinted>
  <dcterms:modified xsi:type="dcterms:W3CDTF">2024-09-11T09:40:16Z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75DAAF1E22864C4F8C2F95FE94E8948E_13</vt:lpwstr>
  </property>
</Properties>
</file>