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14D0F">
      <w:pPr>
        <w:rPr>
          <w:sz w:val="84"/>
          <w:szCs w:val="84"/>
          <w:u w:val="single"/>
        </w:rPr>
      </w:pPr>
    </w:p>
    <w:p w14:paraId="26059E21">
      <w:pPr>
        <w:rPr>
          <w:sz w:val="84"/>
          <w:szCs w:val="84"/>
          <w:u w:val="single"/>
        </w:rPr>
      </w:pPr>
    </w:p>
    <w:p w14:paraId="34F22B31">
      <w:pPr>
        <w:rPr>
          <w:sz w:val="84"/>
          <w:szCs w:val="84"/>
          <w:u w:val="single"/>
        </w:rPr>
      </w:pPr>
    </w:p>
    <w:p w14:paraId="219E68C5">
      <w:pPr>
        <w:rPr>
          <w:sz w:val="84"/>
          <w:szCs w:val="84"/>
          <w:u w:val="single"/>
        </w:rPr>
      </w:pPr>
    </w:p>
    <w:p w14:paraId="52A8642D">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2025年保亭黎族苗族自治县什玲镇卫生院单位预算</w:t>
      </w:r>
    </w:p>
    <w:p w14:paraId="02FC433B">
      <w:pPr>
        <w:ind w:firstLine="1680"/>
        <w:jc w:val="center"/>
        <w:rPr>
          <w:sz w:val="84"/>
          <w:szCs w:val="84"/>
        </w:rPr>
      </w:pPr>
    </w:p>
    <w:p w14:paraId="571F9BDB">
      <w:pPr>
        <w:ind w:firstLine="1680"/>
        <w:jc w:val="center"/>
        <w:rPr>
          <w:sz w:val="84"/>
          <w:szCs w:val="84"/>
        </w:rPr>
      </w:pPr>
    </w:p>
    <w:p w14:paraId="13687D0B">
      <w:pPr>
        <w:ind w:firstLine="1680"/>
        <w:jc w:val="center"/>
        <w:rPr>
          <w:sz w:val="84"/>
          <w:szCs w:val="84"/>
        </w:rPr>
      </w:pPr>
    </w:p>
    <w:p w14:paraId="393AAD40">
      <w:pPr>
        <w:ind w:firstLine="1680"/>
        <w:jc w:val="center"/>
        <w:rPr>
          <w:sz w:val="84"/>
          <w:szCs w:val="84"/>
        </w:rPr>
      </w:pPr>
    </w:p>
    <w:p w14:paraId="57D952DD">
      <w:pPr>
        <w:rPr>
          <w:sz w:val="84"/>
          <w:szCs w:val="84"/>
        </w:rPr>
      </w:pPr>
    </w:p>
    <w:p w14:paraId="1F87E55D">
      <w:pPr>
        <w:jc w:val="center"/>
        <w:rPr>
          <w:rFonts w:ascii="黑体" w:hAnsi="黑体" w:eastAsia="黑体"/>
          <w:sz w:val="52"/>
          <w:szCs w:val="52"/>
        </w:rPr>
        <w:sectPr>
          <w:pgSz w:w="11906" w:h="16838"/>
          <w:pgMar w:top="1440" w:right="1800" w:bottom="1440" w:left="1800" w:header="851" w:footer="992" w:gutter="0"/>
          <w:cols w:space="720" w:num="1"/>
          <w:docGrid w:type="lines" w:linePitch="312" w:charSpace="0"/>
        </w:sectPr>
      </w:pPr>
    </w:p>
    <w:p w14:paraId="5C099C71">
      <w:pPr>
        <w:spacing w:line="578" w:lineRule="exact"/>
        <w:jc w:val="center"/>
        <w:rPr>
          <w:rFonts w:ascii="黑体" w:hAnsi="黑体" w:eastAsia="黑体"/>
          <w:sz w:val="52"/>
          <w:szCs w:val="52"/>
        </w:rPr>
      </w:pPr>
    </w:p>
    <w:p w14:paraId="2780D083">
      <w:pPr>
        <w:spacing w:line="578" w:lineRule="exact"/>
        <w:jc w:val="center"/>
        <w:rPr>
          <w:rFonts w:ascii="黑体" w:hAnsi="黑体" w:eastAsia="黑体"/>
          <w:sz w:val="52"/>
          <w:szCs w:val="52"/>
        </w:rPr>
      </w:pPr>
    </w:p>
    <w:p w14:paraId="56AEF4FA">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7D8B985D">
      <w:pPr>
        <w:spacing w:line="578" w:lineRule="exact"/>
        <w:jc w:val="center"/>
        <w:rPr>
          <w:rFonts w:ascii="黑体" w:hAnsi="黑体" w:eastAsia="黑体"/>
          <w:sz w:val="52"/>
          <w:szCs w:val="52"/>
        </w:rPr>
      </w:pPr>
    </w:p>
    <w:p w14:paraId="1DB89353">
      <w:pPr>
        <w:pStyle w:val="6"/>
        <w:numPr>
          <w:ilvl w:val="0"/>
          <w:numId w:val="1"/>
        </w:numPr>
        <w:spacing w:line="578" w:lineRule="exact"/>
        <w:ind w:firstLineChars="0"/>
        <w:jc w:val="left"/>
        <w:rPr>
          <w:rFonts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cs="??_GB2312"/>
          <w:sz w:val="32"/>
          <w:szCs w:val="32"/>
        </w:rPr>
        <w:t>保亭黎族苗族自治县什玲镇卫生院</w:t>
      </w:r>
      <w:r>
        <w:rPr>
          <w:rFonts w:hint="eastAsia" w:ascii="黑体" w:hAnsi="黑体" w:eastAsia="黑体"/>
          <w:sz w:val="32"/>
          <w:szCs w:val="32"/>
        </w:rPr>
        <w:t>概况</w:t>
      </w:r>
    </w:p>
    <w:p w14:paraId="5498E3C8">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450122F1">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101245C6">
      <w:pPr>
        <w:pStyle w:val="6"/>
        <w:numPr>
          <w:ilvl w:val="0"/>
          <w:numId w:val="1"/>
        </w:numPr>
        <w:spacing w:line="578" w:lineRule="exact"/>
        <w:ind w:firstLineChars="0"/>
        <w:rPr>
          <w:rFonts w:ascii="黑体" w:hAnsi="黑体" w:eastAsia="黑体"/>
          <w:sz w:val="32"/>
          <w:szCs w:val="32"/>
        </w:rPr>
      </w:pPr>
      <w:r>
        <w:rPr>
          <w:rFonts w:hint="eastAsia" w:ascii="黑体" w:hAnsi="黑体" w:eastAsia="黑体" w:cs="??_GB2312"/>
          <w:sz w:val="32"/>
          <w:szCs w:val="32"/>
          <w:lang w:val="en-US" w:eastAsia="zh-CN"/>
        </w:rPr>
        <w:t xml:space="preserve"> </w:t>
      </w:r>
      <w:r>
        <w:rPr>
          <w:rFonts w:hint="eastAsia" w:ascii="黑体" w:hAnsi="黑体" w:eastAsia="黑体" w:cs="??_GB2312"/>
          <w:sz w:val="32"/>
          <w:szCs w:val="32"/>
        </w:rPr>
        <w:t>保亭黎族苗族自治县</w:t>
      </w:r>
      <w:r>
        <w:rPr>
          <w:rFonts w:hint="eastAsia" w:ascii="黑体" w:hAnsi="黑体" w:eastAsia="黑体" w:cs="??_GB2312"/>
          <w:sz w:val="32"/>
          <w:szCs w:val="32"/>
        </w:rPr>
        <w:t>什玲镇卫生院</w:t>
      </w:r>
      <w:r>
        <w:rPr>
          <w:rFonts w:ascii="黑体" w:hAnsi="黑体" w:eastAsia="黑体" w:cs="??_GB2312"/>
          <w:sz w:val="32"/>
          <w:szCs w:val="32"/>
        </w:rPr>
        <w:t>202</w:t>
      </w:r>
      <w:r>
        <w:rPr>
          <w:rFonts w:hint="eastAsia" w:ascii="黑体" w:hAnsi="黑体" w:eastAsia="黑体" w:cs="??_GB2312"/>
          <w:sz w:val="32"/>
          <w:szCs w:val="32"/>
        </w:rPr>
        <w:t>5</w:t>
      </w:r>
      <w:r>
        <w:rPr>
          <w:rFonts w:hint="eastAsia" w:ascii="黑体" w:hAnsi="黑体" w:eastAsia="黑体"/>
          <w:sz w:val="32"/>
          <w:szCs w:val="32"/>
        </w:rPr>
        <w:t>年单位预算表</w:t>
      </w:r>
    </w:p>
    <w:p w14:paraId="55C440BC">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0C9E9EA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7B1B97A9">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BD1BDD9">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4CB232A">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453E598B">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5C8A9A11">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14:paraId="7B90F987">
      <w:pPr>
        <w:pStyle w:val="6"/>
        <w:numPr>
          <w:ilvl w:val="0"/>
          <w:numId w:val="3"/>
        </w:numPr>
        <w:spacing w:line="578" w:lineRule="exact"/>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国有资本经营预算支出表</w:t>
      </w:r>
    </w:p>
    <w:p w14:paraId="166F3B73">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14:paraId="7E244343">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14:paraId="38C19684">
      <w:pPr>
        <w:pStyle w:val="6"/>
        <w:spacing w:line="578" w:lineRule="exact"/>
        <w:ind w:firstLine="0" w:firstLineChars="0"/>
        <w:jc w:val="left"/>
        <w:rPr>
          <w:rFonts w:ascii="黑体" w:hAnsi="黑体" w:eastAsia="黑体"/>
          <w:sz w:val="32"/>
          <w:szCs w:val="32"/>
        </w:rPr>
      </w:pPr>
      <w:r>
        <w:rPr>
          <w:rFonts w:hint="eastAsia" w:ascii="仿宋_GB2312" w:hAnsi="仿宋_GB2312" w:eastAsia="仿宋_GB2312" w:cs="仿宋_GB2312"/>
          <w:sz w:val="32"/>
          <w:szCs w:val="32"/>
        </w:rPr>
        <w:t>十一、项目支出绩效信息表</w:t>
      </w:r>
    </w:p>
    <w:p w14:paraId="03341284">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保亭黎族苗族自治县</w:t>
      </w:r>
      <w:r>
        <w:rPr>
          <w:rFonts w:hint="eastAsia" w:ascii="黑体" w:hAnsi="黑体" w:eastAsia="黑体"/>
          <w:sz w:val="32"/>
          <w:szCs w:val="32"/>
        </w:rPr>
        <w:t>什玲镇卫生院</w:t>
      </w:r>
      <w:r>
        <w:rPr>
          <w:rFonts w:ascii="黑体" w:hAnsi="黑体" w:eastAsia="黑体"/>
          <w:sz w:val="32"/>
          <w:szCs w:val="32"/>
        </w:rPr>
        <w:t>202</w:t>
      </w:r>
      <w:r>
        <w:rPr>
          <w:rFonts w:hint="eastAsia" w:ascii="黑体" w:hAnsi="黑体" w:eastAsia="黑体"/>
          <w:sz w:val="32"/>
          <w:szCs w:val="32"/>
        </w:rPr>
        <w:t>5年单位预算情况说明</w:t>
      </w:r>
    </w:p>
    <w:p w14:paraId="5D03DA19">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14:paraId="7D7955F0">
      <w:pPr>
        <w:spacing w:line="578" w:lineRule="exact"/>
        <w:jc w:val="left"/>
        <w:rPr>
          <w:rFonts w:ascii="黑体" w:hAnsi="黑体" w:eastAsia="黑体"/>
          <w:sz w:val="32"/>
          <w:szCs w:val="32"/>
        </w:rPr>
      </w:pPr>
    </w:p>
    <w:p w14:paraId="3E1FC8F7">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14:paraId="280BEAE5">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什玲镇卫生院单位概况</w:t>
      </w:r>
    </w:p>
    <w:p w14:paraId="5AD37163">
      <w:pPr>
        <w:spacing w:line="578" w:lineRule="exact"/>
        <w:jc w:val="left"/>
        <w:rPr>
          <w:rFonts w:ascii="仿宋_GB2312" w:hAnsi="仿宋_GB2312" w:eastAsia="仿宋_GB2312" w:cs="仿宋_GB2312"/>
          <w:sz w:val="32"/>
          <w:szCs w:val="32"/>
        </w:rPr>
      </w:pPr>
    </w:p>
    <w:p w14:paraId="2CAF8830">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3FAC604A">
      <w:pPr>
        <w:pStyle w:val="6"/>
        <w:spacing w:line="578" w:lineRule="exact"/>
        <w:ind w:firstLineChars="0"/>
        <w:jc w:val="left"/>
        <w:rPr>
          <w:rFonts w:ascii="仿宋" w:hAnsi="仿宋" w:eastAsia="仿宋" w:cs="仿宋"/>
          <w:sz w:val="32"/>
          <w:szCs w:val="32"/>
        </w:rPr>
      </w:pPr>
      <w:r>
        <w:rPr>
          <w:rFonts w:hint="eastAsia" w:ascii="仿宋" w:hAnsi="仿宋" w:eastAsia="仿宋" w:cs="宋体"/>
          <w:kern w:val="0"/>
          <w:sz w:val="32"/>
          <w:szCs w:val="32"/>
        </w:rPr>
        <w:t xml:space="preserve">  乡镇卫生院以公共卫生服务为主，综合提供预防保健和基本医疗等服务；加强农村疾病预防控制，做好传染病、地方病防治和疫情等农村突发性公共卫生事件报告工作；认真执行儿童计划免疫，积极开展慢性非传染性疾病的防治工作；做好农村孕产妇和儿童保健工作，提高住院分娩率，改善儿童营养状况；积极做好新型农村合作医疗的服务、计划生育技术指导、康复等工作；开展爱国卫生运动，普及疾病预防和卫生保健知识，指导群众改善居住、饮食、饮水和环境卫生条件，引导和帮助农民建立良好的卫生习惯。</w:t>
      </w:r>
    </w:p>
    <w:p w14:paraId="3D42991A">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098B6845">
      <w:pPr>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 xml:space="preserve">  纳入什玲镇卫生院2025年部门预算编制范围的只有本级。</w:t>
      </w:r>
    </w:p>
    <w:p w14:paraId="5E11FEFE">
      <w:pPr>
        <w:ind w:firstLine="160" w:firstLineChars="50"/>
        <w:jc w:val="left"/>
        <w:rPr>
          <w:rFonts w:ascii="仿宋" w:hAnsi="仿宋" w:eastAsia="仿宋" w:cs="宋体"/>
          <w:kern w:val="0"/>
          <w:sz w:val="32"/>
          <w:szCs w:val="32"/>
        </w:rPr>
      </w:pPr>
    </w:p>
    <w:p w14:paraId="789E8287">
      <w:pPr>
        <w:spacing w:line="578" w:lineRule="exact"/>
        <w:ind w:firstLine="800" w:firstLineChars="250"/>
        <w:jc w:val="left"/>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_GB2312"/>
          <w:sz w:val="32"/>
          <w:szCs w:val="32"/>
        </w:rPr>
        <w:t>什玲镇卫生院</w:t>
      </w:r>
      <w:r>
        <w:rPr>
          <w:rFonts w:ascii="黑体" w:hAnsi="黑体" w:eastAsia="黑体" w:cs="??_GB2312"/>
          <w:sz w:val="32"/>
          <w:szCs w:val="32"/>
        </w:rPr>
        <w:t>202</w:t>
      </w:r>
      <w:r>
        <w:rPr>
          <w:rFonts w:hint="eastAsia" w:ascii="黑体" w:hAnsi="黑体" w:eastAsia="黑体" w:cs="??_GB2312"/>
          <w:sz w:val="32"/>
          <w:szCs w:val="32"/>
        </w:rPr>
        <w:t>5</w:t>
      </w:r>
      <w:r>
        <w:rPr>
          <w:rFonts w:hint="eastAsia" w:ascii="黑体" w:hAnsi="黑体" w:eastAsia="黑体"/>
          <w:sz w:val="32"/>
          <w:szCs w:val="32"/>
        </w:rPr>
        <w:t>年单位预算表</w:t>
      </w:r>
    </w:p>
    <w:p w14:paraId="4BFA5426">
      <w:pPr>
        <w:spacing w:line="578" w:lineRule="exact"/>
        <w:ind w:left="800"/>
        <w:jc w:val="left"/>
        <w:rPr>
          <w:rFonts w:ascii="黑体" w:hAnsi="黑体" w:eastAsia="黑体"/>
          <w:sz w:val="32"/>
          <w:szCs w:val="32"/>
        </w:rPr>
      </w:pPr>
    </w:p>
    <w:p w14:paraId="01754DE5">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49C84595">
      <w:pPr>
        <w:spacing w:line="578" w:lineRule="exact"/>
        <w:rPr>
          <w:rFonts w:ascii="黑体" w:hAnsi="黑体" w:eastAsia="黑体"/>
          <w:sz w:val="32"/>
          <w:szCs w:val="32"/>
        </w:rPr>
      </w:pPr>
    </w:p>
    <w:p w14:paraId="1904E144">
      <w:pPr>
        <w:numPr>
          <w:ilvl w:val="255"/>
          <w:numId w:val="0"/>
        </w:numPr>
        <w:spacing w:line="578" w:lineRule="exact"/>
        <w:jc w:val="center"/>
        <w:rPr>
          <w:rFonts w:ascii="黑体" w:hAnsi="黑体" w:eastAsia="黑体"/>
          <w:sz w:val="32"/>
          <w:szCs w:val="32"/>
        </w:rPr>
      </w:pPr>
      <w:r>
        <w:rPr>
          <w:rFonts w:hint="eastAsia" w:ascii="黑体" w:hAnsi="黑体" w:eastAsia="黑体"/>
          <w:sz w:val="32"/>
          <w:szCs w:val="32"/>
        </w:rPr>
        <w:t>第三部分  什玲镇卫生院</w:t>
      </w:r>
      <w:r>
        <w:rPr>
          <w:rFonts w:ascii="黑体" w:hAnsi="黑体" w:eastAsia="黑体" w:cs="??_GB2312"/>
          <w:sz w:val="32"/>
          <w:szCs w:val="32"/>
        </w:rPr>
        <w:t>202</w:t>
      </w:r>
      <w:r>
        <w:rPr>
          <w:rFonts w:hint="eastAsia" w:ascii="黑体" w:hAnsi="黑体" w:eastAsia="黑体" w:cs="??_GB2312"/>
          <w:sz w:val="32"/>
          <w:szCs w:val="32"/>
        </w:rPr>
        <w:t>5</w:t>
      </w:r>
      <w:r>
        <w:rPr>
          <w:rFonts w:hint="eastAsia" w:ascii="黑体" w:hAnsi="黑体" w:eastAsia="黑体"/>
          <w:sz w:val="32"/>
          <w:szCs w:val="32"/>
        </w:rPr>
        <w:t>年单位</w:t>
      </w:r>
    </w:p>
    <w:p w14:paraId="28DB42CE">
      <w:pPr>
        <w:numPr>
          <w:ilvl w:val="255"/>
          <w:numId w:val="0"/>
        </w:numPr>
        <w:spacing w:line="578" w:lineRule="exact"/>
        <w:jc w:val="center"/>
        <w:rPr>
          <w:rFonts w:ascii="黑体" w:hAnsi="黑体" w:eastAsia="黑体"/>
          <w:sz w:val="32"/>
          <w:szCs w:val="32"/>
        </w:rPr>
      </w:pPr>
      <w:r>
        <w:rPr>
          <w:rFonts w:hint="eastAsia" w:ascii="黑体" w:hAnsi="黑体" w:eastAsia="黑体"/>
          <w:sz w:val="32"/>
          <w:szCs w:val="32"/>
        </w:rPr>
        <w:t>预算情况说明</w:t>
      </w:r>
    </w:p>
    <w:p w14:paraId="29F1B2D3">
      <w:pPr>
        <w:spacing w:line="578" w:lineRule="exact"/>
        <w:jc w:val="center"/>
        <w:rPr>
          <w:rFonts w:ascii="黑体" w:hAnsi="黑体" w:eastAsia="黑体"/>
          <w:sz w:val="32"/>
          <w:szCs w:val="32"/>
        </w:rPr>
      </w:pPr>
    </w:p>
    <w:p w14:paraId="190FBCB1">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一、关于什玲镇卫生院</w:t>
      </w:r>
      <w:r>
        <w:rPr>
          <w:rFonts w:ascii="黑体" w:hAnsi="黑体" w:eastAsia="黑体"/>
          <w:sz w:val="32"/>
          <w:szCs w:val="32"/>
        </w:rPr>
        <w:t>202</w:t>
      </w:r>
      <w:r>
        <w:rPr>
          <w:rFonts w:hint="eastAsia" w:ascii="黑体" w:hAnsi="黑体" w:eastAsia="黑体"/>
          <w:sz w:val="32"/>
          <w:szCs w:val="32"/>
        </w:rPr>
        <w:t>5年财政拨款收支预算情况的总体说明</w:t>
      </w:r>
    </w:p>
    <w:p w14:paraId="35F90DEF">
      <w:pPr>
        <w:ind w:firstLine="640" w:firstLineChars="200"/>
        <w:jc w:val="left"/>
        <w:rPr>
          <w:rFonts w:ascii="仿宋" w:hAnsi="仿宋" w:eastAsia="仿宋"/>
          <w:sz w:val="32"/>
          <w:szCs w:val="32"/>
        </w:rPr>
      </w:pPr>
      <w:r>
        <w:rPr>
          <w:rFonts w:hint="eastAsia" w:ascii="仿宋" w:hAnsi="仿宋" w:eastAsia="仿宋" w:cs="??_GB2312"/>
          <w:sz w:val="32"/>
          <w:szCs w:val="32"/>
        </w:rPr>
        <w:t>什玲</w:t>
      </w:r>
      <w:r>
        <w:rPr>
          <w:rFonts w:ascii="仿宋" w:hAnsi="仿宋" w:eastAsia="仿宋" w:cs="??_GB2312"/>
          <w:sz w:val="32"/>
          <w:szCs w:val="32"/>
        </w:rPr>
        <w:t>镇卫生院202</w:t>
      </w:r>
      <w:r>
        <w:rPr>
          <w:rFonts w:hint="eastAsia" w:ascii="仿宋" w:hAnsi="仿宋" w:eastAsia="仿宋" w:cs="??_GB2312"/>
          <w:sz w:val="32"/>
          <w:szCs w:val="32"/>
        </w:rPr>
        <w:t>5</w:t>
      </w:r>
      <w:r>
        <w:rPr>
          <w:rFonts w:ascii="仿宋" w:hAnsi="仿宋" w:eastAsia="仿宋"/>
          <w:sz w:val="32"/>
          <w:szCs w:val="32"/>
        </w:rPr>
        <w:t>年财政拨款收支总预算1401.84万元。其中，收入总计</w:t>
      </w:r>
      <w:r>
        <w:rPr>
          <w:rFonts w:ascii="仿宋" w:hAnsi="仿宋" w:eastAsia="仿宋" w:cs="??_GB2312"/>
          <w:sz w:val="32"/>
          <w:szCs w:val="32"/>
        </w:rPr>
        <w:t>700.92</w:t>
      </w:r>
      <w:r>
        <w:rPr>
          <w:rFonts w:ascii="仿宋" w:hAnsi="仿宋" w:eastAsia="仿宋"/>
          <w:sz w:val="32"/>
          <w:szCs w:val="32"/>
        </w:rPr>
        <w:t>万元，包括一般公共预算本年收入</w:t>
      </w:r>
      <w:r>
        <w:rPr>
          <w:rFonts w:ascii="仿宋" w:hAnsi="仿宋" w:eastAsia="仿宋" w:cs="??_GB2312"/>
          <w:sz w:val="32"/>
          <w:szCs w:val="32"/>
        </w:rPr>
        <w:t>677.44</w:t>
      </w:r>
      <w:r>
        <w:rPr>
          <w:rFonts w:ascii="仿宋" w:hAnsi="仿宋" w:eastAsia="仿宋"/>
          <w:sz w:val="32"/>
          <w:szCs w:val="32"/>
        </w:rPr>
        <w:t>万元、上年结转</w:t>
      </w:r>
      <w:r>
        <w:rPr>
          <w:rFonts w:ascii="仿宋" w:hAnsi="仿宋" w:eastAsia="仿宋" w:cs="??_GB2312"/>
          <w:sz w:val="32"/>
          <w:szCs w:val="32"/>
        </w:rPr>
        <w:t>23.47</w:t>
      </w:r>
      <w:r>
        <w:rPr>
          <w:rFonts w:ascii="仿宋" w:hAnsi="仿宋" w:eastAsia="仿宋"/>
          <w:sz w:val="32"/>
          <w:szCs w:val="32"/>
        </w:rPr>
        <w:t>万元；支出总计</w:t>
      </w:r>
      <w:r>
        <w:rPr>
          <w:rFonts w:ascii="仿宋" w:hAnsi="仿宋" w:eastAsia="仿宋" w:cs="??_GB2312"/>
          <w:sz w:val="32"/>
          <w:szCs w:val="32"/>
        </w:rPr>
        <w:t>700.92</w:t>
      </w:r>
      <w:r>
        <w:rPr>
          <w:rFonts w:ascii="仿宋" w:hAnsi="仿宋" w:eastAsia="仿宋"/>
          <w:sz w:val="32"/>
          <w:szCs w:val="32"/>
        </w:rPr>
        <w:t>万元，包括</w:t>
      </w:r>
      <w:r>
        <w:rPr>
          <w:rFonts w:hint="eastAsia" w:ascii="仿宋" w:hAnsi="仿宋" w:eastAsia="仿宋"/>
          <w:sz w:val="32"/>
          <w:szCs w:val="32"/>
        </w:rPr>
        <w:t>社会保障和就业支出</w:t>
      </w:r>
      <w:r>
        <w:rPr>
          <w:rFonts w:ascii="仿宋" w:hAnsi="仿宋" w:eastAsia="仿宋"/>
          <w:sz w:val="32"/>
          <w:szCs w:val="32"/>
        </w:rPr>
        <w:t>66.14万元、卫生健康支出472.97万元、</w:t>
      </w:r>
      <w:r>
        <w:rPr>
          <w:rFonts w:hint="eastAsia" w:ascii="仿宋" w:hAnsi="仿宋" w:eastAsia="仿宋"/>
          <w:sz w:val="32"/>
          <w:szCs w:val="32"/>
        </w:rPr>
        <w:t>农林水支出</w:t>
      </w:r>
      <w:r>
        <w:rPr>
          <w:rFonts w:ascii="仿宋" w:hAnsi="仿宋" w:eastAsia="仿宋"/>
          <w:sz w:val="32"/>
          <w:szCs w:val="32"/>
        </w:rPr>
        <w:t>124.80</w:t>
      </w:r>
      <w:r>
        <w:rPr>
          <w:rFonts w:hint="eastAsia" w:ascii="仿宋" w:hAnsi="仿宋" w:eastAsia="仿宋"/>
          <w:sz w:val="32"/>
          <w:szCs w:val="32"/>
        </w:rPr>
        <w:t>万元、</w:t>
      </w:r>
      <w:r>
        <w:rPr>
          <w:rFonts w:ascii="仿宋" w:hAnsi="仿宋" w:eastAsia="仿宋"/>
          <w:sz w:val="32"/>
          <w:szCs w:val="32"/>
        </w:rPr>
        <w:t>住房保障支出37.00万元。</w:t>
      </w:r>
    </w:p>
    <w:p w14:paraId="5918F8FC">
      <w:pPr>
        <w:spacing w:line="578" w:lineRule="exact"/>
        <w:ind w:firstLine="640" w:firstLineChars="200"/>
        <w:jc w:val="left"/>
        <w:rPr>
          <w:rFonts w:ascii="仿宋" w:hAnsi="仿宋" w:eastAsia="仿宋" w:cs="仿宋"/>
          <w:sz w:val="32"/>
          <w:szCs w:val="32"/>
        </w:rPr>
      </w:pPr>
    </w:p>
    <w:p w14:paraId="35AB322C">
      <w:pPr>
        <w:spacing w:line="578" w:lineRule="exact"/>
        <w:ind w:firstLine="640"/>
        <w:jc w:val="left"/>
        <w:rPr>
          <w:rFonts w:hint="eastAsia" w:ascii="黑体" w:hAnsi="黑体" w:eastAsia="黑体" w:cs="黑体"/>
          <w:sz w:val="32"/>
          <w:szCs w:val="32"/>
        </w:rPr>
      </w:pPr>
      <w:r>
        <w:rPr>
          <w:rFonts w:hint="eastAsia" w:ascii="黑体" w:hAnsi="黑体" w:eastAsia="黑体" w:cs="黑体"/>
          <w:sz w:val="32"/>
          <w:szCs w:val="32"/>
        </w:rPr>
        <w:t>二、关于什玲镇卫生院2025年一般公共预算当年拨款情况说明</w:t>
      </w:r>
    </w:p>
    <w:p w14:paraId="5C2DD15A">
      <w:pPr>
        <w:spacing w:line="578" w:lineRule="exact"/>
        <w:ind w:firstLine="640"/>
        <w:jc w:val="left"/>
        <w:rPr>
          <w:rFonts w:hint="eastAsia" w:ascii="仿宋" w:hAnsi="仿宋" w:eastAsia="仿宋" w:cs="仿宋"/>
          <w:sz w:val="32"/>
          <w:szCs w:val="32"/>
        </w:rPr>
      </w:pPr>
      <w:r>
        <w:rPr>
          <w:rFonts w:hint="eastAsia" w:ascii="仿宋" w:hAnsi="仿宋" w:eastAsia="仿宋" w:cs="仿宋"/>
          <w:sz w:val="32"/>
          <w:szCs w:val="32"/>
        </w:rPr>
        <w:t>（一）一般公共预算当年规模变化情况</w:t>
      </w:r>
    </w:p>
    <w:p w14:paraId="3776D840">
      <w:pPr>
        <w:ind w:left="210" w:leftChars="100" w:firstLine="640" w:firstLineChars="200"/>
        <w:rPr>
          <w:rFonts w:ascii="仿宋" w:hAnsi="仿宋" w:eastAsia="仿宋"/>
          <w:sz w:val="32"/>
          <w:szCs w:val="32"/>
        </w:rPr>
      </w:pPr>
      <w:r>
        <w:rPr>
          <w:rFonts w:hint="eastAsia" w:ascii="仿宋" w:hAnsi="仿宋" w:eastAsia="仿宋" w:cs="??_GB2312"/>
          <w:sz w:val="32"/>
          <w:szCs w:val="32"/>
        </w:rPr>
        <w:t>什玲</w:t>
      </w:r>
      <w:r>
        <w:rPr>
          <w:rFonts w:ascii="仿宋" w:hAnsi="仿宋" w:eastAsia="仿宋" w:cs="??_GB2312"/>
          <w:sz w:val="32"/>
          <w:szCs w:val="32"/>
        </w:rPr>
        <w:t>镇卫生院202</w:t>
      </w:r>
      <w:r>
        <w:rPr>
          <w:rFonts w:hint="eastAsia" w:ascii="仿宋" w:hAnsi="仿宋" w:eastAsia="仿宋" w:cs="??_GB2312"/>
          <w:sz w:val="32"/>
          <w:szCs w:val="32"/>
        </w:rPr>
        <w:t>5</w:t>
      </w:r>
      <w:r>
        <w:rPr>
          <w:rFonts w:ascii="仿宋" w:hAnsi="仿宋" w:eastAsia="仿宋"/>
          <w:sz w:val="32"/>
          <w:szCs w:val="32"/>
        </w:rPr>
        <w:t>年一般公共预算当年拨款</w:t>
      </w:r>
      <w:r>
        <w:rPr>
          <w:rFonts w:ascii="仿宋" w:hAnsi="仿宋" w:eastAsia="仿宋" w:cs="??_GB2312"/>
          <w:sz w:val="32"/>
          <w:szCs w:val="32"/>
        </w:rPr>
        <w:t>700.92</w:t>
      </w:r>
      <w:r>
        <w:rPr>
          <w:rFonts w:ascii="仿宋" w:hAnsi="仿宋" w:eastAsia="仿宋"/>
          <w:sz w:val="32"/>
          <w:szCs w:val="32"/>
        </w:rPr>
        <w:t>万元，比上年预算数</w:t>
      </w:r>
      <w:r>
        <w:rPr>
          <w:rFonts w:hint="eastAsia" w:ascii="仿宋" w:hAnsi="仿宋" w:eastAsia="仿宋" w:cs="??_GB2312"/>
          <w:sz w:val="32"/>
          <w:szCs w:val="32"/>
        </w:rPr>
        <w:t>减少117.27</w:t>
      </w:r>
      <w:r>
        <w:rPr>
          <w:rFonts w:ascii="仿宋" w:hAnsi="仿宋" w:eastAsia="仿宋"/>
          <w:sz w:val="32"/>
          <w:szCs w:val="32"/>
        </w:rPr>
        <w:t>万元，主要是</w:t>
      </w:r>
      <w:r>
        <w:rPr>
          <w:rFonts w:hint="eastAsia" w:ascii="仿宋" w:hAnsi="仿宋" w:eastAsia="仿宋" w:cs="??_GB2312"/>
          <w:sz w:val="32"/>
          <w:szCs w:val="32"/>
        </w:rPr>
        <w:t>减少财政供养人员4人，人员经费减少</w:t>
      </w:r>
      <w:r>
        <w:rPr>
          <w:rFonts w:ascii="仿宋" w:hAnsi="仿宋" w:eastAsia="仿宋" w:cs="??_GB2312"/>
          <w:sz w:val="32"/>
          <w:szCs w:val="32"/>
        </w:rPr>
        <w:t>。</w:t>
      </w:r>
    </w:p>
    <w:p w14:paraId="2ADE41B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（二）一般公共预算当年拨款结构情况</w:t>
      </w:r>
    </w:p>
    <w:p w14:paraId="7D5976DE">
      <w:pPr>
        <w:ind w:firstLine="800" w:firstLineChars="250"/>
        <w:rPr>
          <w:rFonts w:ascii="仿宋" w:hAnsi="仿宋" w:eastAsia="仿宋" w:cs="??_GB2312"/>
          <w:sz w:val="32"/>
          <w:szCs w:val="32"/>
        </w:rPr>
      </w:pPr>
      <w:r>
        <w:rPr>
          <w:rFonts w:ascii="仿宋" w:hAnsi="仿宋" w:eastAsia="仿宋" w:cs="??_GB2312"/>
          <w:sz w:val="32"/>
          <w:szCs w:val="32"/>
        </w:rPr>
        <w:t>社会保障和就业（类）支出66.14万元，占</w:t>
      </w:r>
      <w:r>
        <w:rPr>
          <w:rFonts w:hint="eastAsia" w:ascii="仿宋" w:hAnsi="仿宋" w:eastAsia="仿宋" w:cs="??_GB2312"/>
          <w:sz w:val="32"/>
          <w:szCs w:val="32"/>
        </w:rPr>
        <w:t>9.44</w:t>
      </w:r>
      <w:r>
        <w:rPr>
          <w:rFonts w:ascii="仿宋" w:hAnsi="仿宋" w:eastAsia="仿宋" w:cs="??_GB2312"/>
          <w:sz w:val="32"/>
          <w:szCs w:val="32"/>
        </w:rPr>
        <w:t>%；卫生健康（类）支出472.97万元，占</w:t>
      </w:r>
      <w:r>
        <w:rPr>
          <w:rFonts w:hint="eastAsia" w:ascii="仿宋" w:hAnsi="仿宋" w:eastAsia="仿宋" w:cs="??_GB2312"/>
          <w:sz w:val="32"/>
          <w:szCs w:val="32"/>
        </w:rPr>
        <w:t>67.48</w:t>
      </w:r>
      <w:r>
        <w:rPr>
          <w:rFonts w:ascii="仿宋" w:hAnsi="仿宋" w:eastAsia="仿宋" w:cs="??_GB2312"/>
          <w:sz w:val="32"/>
          <w:szCs w:val="32"/>
        </w:rPr>
        <w:t>%；</w:t>
      </w:r>
      <w:r>
        <w:rPr>
          <w:rFonts w:hint="eastAsia" w:ascii="仿宋" w:hAnsi="仿宋" w:eastAsia="仿宋" w:cs="??_GB2312"/>
          <w:sz w:val="32"/>
          <w:szCs w:val="32"/>
        </w:rPr>
        <w:t>农林水</w:t>
      </w:r>
      <w:r>
        <w:rPr>
          <w:rFonts w:ascii="仿宋" w:hAnsi="仿宋" w:eastAsia="仿宋" w:cs="??_GB2312"/>
          <w:sz w:val="32"/>
          <w:szCs w:val="32"/>
        </w:rPr>
        <w:t>（类）</w:t>
      </w:r>
      <w:r>
        <w:rPr>
          <w:rFonts w:hint="eastAsia" w:ascii="仿宋" w:hAnsi="仿宋" w:eastAsia="仿宋" w:cs="??_GB2312"/>
          <w:sz w:val="32"/>
          <w:szCs w:val="32"/>
        </w:rPr>
        <w:t>支出</w:t>
      </w:r>
      <w:r>
        <w:rPr>
          <w:rFonts w:ascii="仿宋" w:hAnsi="仿宋" w:eastAsia="仿宋" w:cs="??_GB2312"/>
          <w:sz w:val="32"/>
          <w:szCs w:val="32"/>
        </w:rPr>
        <w:t>124.8</w:t>
      </w:r>
      <w:r>
        <w:rPr>
          <w:rFonts w:hint="eastAsia" w:ascii="仿宋" w:hAnsi="仿宋" w:eastAsia="仿宋" w:cs="??_GB2312"/>
          <w:sz w:val="32"/>
          <w:szCs w:val="32"/>
        </w:rPr>
        <w:t>万元</w:t>
      </w:r>
      <w:r>
        <w:rPr>
          <w:rFonts w:ascii="仿宋" w:hAnsi="仿宋" w:eastAsia="仿宋" w:cs="??_GB2312"/>
          <w:sz w:val="32"/>
          <w:szCs w:val="32"/>
        </w:rPr>
        <w:t>，占</w:t>
      </w:r>
      <w:r>
        <w:rPr>
          <w:rFonts w:hint="eastAsia" w:ascii="仿宋" w:hAnsi="仿宋" w:eastAsia="仿宋" w:cs="??_GB2312"/>
          <w:sz w:val="32"/>
          <w:szCs w:val="32"/>
        </w:rPr>
        <w:t>17.81</w:t>
      </w:r>
      <w:r>
        <w:rPr>
          <w:rFonts w:ascii="仿宋" w:hAnsi="仿宋" w:eastAsia="仿宋" w:cs="??_GB2312"/>
          <w:sz w:val="32"/>
          <w:szCs w:val="32"/>
        </w:rPr>
        <w:t>%</w:t>
      </w:r>
      <w:r>
        <w:rPr>
          <w:rFonts w:hint="eastAsia" w:ascii="仿宋" w:hAnsi="仿宋" w:eastAsia="仿宋" w:cs="??_GB2312"/>
          <w:sz w:val="32"/>
          <w:szCs w:val="32"/>
        </w:rPr>
        <w:t>；</w:t>
      </w:r>
      <w:r>
        <w:rPr>
          <w:rFonts w:ascii="仿宋" w:hAnsi="仿宋" w:eastAsia="仿宋" w:cs="??_GB2312"/>
          <w:sz w:val="32"/>
          <w:szCs w:val="32"/>
        </w:rPr>
        <w:t>住房保障（类）支出37万元，占</w:t>
      </w:r>
      <w:r>
        <w:rPr>
          <w:rFonts w:hint="eastAsia" w:ascii="仿宋" w:hAnsi="仿宋" w:eastAsia="仿宋" w:cs="??_GB2312"/>
          <w:sz w:val="32"/>
          <w:szCs w:val="32"/>
        </w:rPr>
        <w:t>5.27</w:t>
      </w:r>
      <w:r>
        <w:rPr>
          <w:rFonts w:ascii="仿宋" w:hAnsi="仿宋" w:eastAsia="仿宋" w:cs="??_GB2312"/>
          <w:sz w:val="32"/>
          <w:szCs w:val="32"/>
        </w:rPr>
        <w:t>%。</w:t>
      </w:r>
    </w:p>
    <w:p w14:paraId="290DC8D6">
      <w:pPr>
        <w:spacing w:line="578" w:lineRule="exact"/>
        <w:ind w:firstLine="640"/>
        <w:jc w:val="left"/>
        <w:rPr>
          <w:rFonts w:hint="eastAsia" w:ascii="仿宋" w:hAnsi="仿宋" w:eastAsia="仿宋" w:cs="仿宋"/>
          <w:sz w:val="32"/>
          <w:szCs w:val="32"/>
        </w:rPr>
      </w:pPr>
      <w:r>
        <w:rPr>
          <w:rFonts w:hint="eastAsia" w:ascii="仿宋" w:hAnsi="仿宋" w:eastAsia="仿宋" w:cs="仿宋"/>
          <w:sz w:val="32"/>
          <w:szCs w:val="32"/>
        </w:rPr>
        <w:t>（三）一般公共预算当年拨款具体使用情况</w:t>
      </w:r>
    </w:p>
    <w:p w14:paraId="01811974">
      <w:pPr>
        <w:ind w:firstLine="1280" w:firstLineChars="400"/>
        <w:rPr>
          <w:rFonts w:ascii="仿宋" w:hAnsi="仿宋" w:eastAsia="仿宋" w:cs="??_GB2312"/>
          <w:sz w:val="32"/>
          <w:szCs w:val="32"/>
        </w:rPr>
      </w:pPr>
      <w:r>
        <w:rPr>
          <w:rFonts w:ascii="仿宋" w:hAnsi="仿宋" w:eastAsia="仿宋" w:cs="??_GB2312"/>
          <w:sz w:val="32"/>
          <w:szCs w:val="32"/>
        </w:rPr>
        <w:t>1.社会保障和就业支出（类）行政事业单位养老支出（款）机关事业单位基本养老保险缴费支出（项）202</w:t>
      </w:r>
      <w:r>
        <w:rPr>
          <w:rFonts w:hint="eastAsia" w:ascii="仿宋" w:hAnsi="仿宋" w:eastAsia="仿宋" w:cs="??_GB2312"/>
          <w:sz w:val="32"/>
          <w:szCs w:val="32"/>
        </w:rPr>
        <w:t>5</w:t>
      </w:r>
      <w:r>
        <w:rPr>
          <w:rFonts w:ascii="仿宋" w:hAnsi="仿宋" w:eastAsia="仿宋" w:cs="??_GB2312"/>
          <w:sz w:val="32"/>
          <w:szCs w:val="32"/>
        </w:rPr>
        <w:t>年预算数为44.10万元，比上年预算数</w:t>
      </w:r>
      <w:r>
        <w:rPr>
          <w:rFonts w:hint="eastAsia" w:ascii="仿宋" w:hAnsi="仿宋" w:eastAsia="仿宋" w:cs="??_GB2312"/>
          <w:sz w:val="32"/>
          <w:szCs w:val="32"/>
        </w:rPr>
        <w:t>减少4.9</w:t>
      </w:r>
      <w:r>
        <w:rPr>
          <w:rFonts w:ascii="仿宋" w:hAnsi="仿宋" w:eastAsia="仿宋" w:cs="??_GB2312"/>
          <w:sz w:val="32"/>
          <w:szCs w:val="32"/>
        </w:rPr>
        <w:t>万元，主要是</w:t>
      </w:r>
      <w:r>
        <w:rPr>
          <w:rFonts w:hint="eastAsia" w:ascii="仿宋" w:hAnsi="仿宋" w:eastAsia="仿宋" w:cs="??_GB2312"/>
          <w:sz w:val="32"/>
          <w:szCs w:val="32"/>
        </w:rPr>
        <w:t>减少财政供养人员4人，人员经费减少</w:t>
      </w:r>
      <w:r>
        <w:rPr>
          <w:rFonts w:ascii="仿宋" w:hAnsi="仿宋" w:eastAsia="仿宋" w:cs="??_GB2312"/>
          <w:sz w:val="32"/>
          <w:szCs w:val="32"/>
        </w:rPr>
        <w:t>。</w:t>
      </w:r>
    </w:p>
    <w:p w14:paraId="6C8BDF2A">
      <w:pPr>
        <w:ind w:firstLine="800" w:firstLineChars="250"/>
        <w:rPr>
          <w:rFonts w:ascii="仿宋" w:hAnsi="仿宋" w:eastAsia="仿宋" w:cs="??_GB2312"/>
          <w:sz w:val="32"/>
          <w:szCs w:val="32"/>
        </w:rPr>
      </w:pPr>
      <w:r>
        <w:rPr>
          <w:rFonts w:ascii="仿宋" w:hAnsi="仿宋" w:eastAsia="仿宋" w:cs="??_GB2312"/>
          <w:sz w:val="32"/>
          <w:szCs w:val="32"/>
        </w:rPr>
        <w:t>2.社会保障和就业支出（类）行政事业单位养老支出（款）机关事业单位职业年金缴费支出（项）202</w:t>
      </w:r>
      <w:r>
        <w:rPr>
          <w:rFonts w:hint="eastAsia" w:ascii="仿宋" w:hAnsi="仿宋" w:eastAsia="仿宋" w:cs="??_GB2312"/>
          <w:sz w:val="32"/>
          <w:szCs w:val="32"/>
        </w:rPr>
        <w:t>5</w:t>
      </w:r>
      <w:r>
        <w:rPr>
          <w:rFonts w:ascii="仿宋" w:hAnsi="仿宋" w:eastAsia="仿宋" w:cs="??_GB2312"/>
          <w:sz w:val="32"/>
          <w:szCs w:val="32"/>
        </w:rPr>
        <w:t>年预算数为22.05万元，比上年预算数</w:t>
      </w:r>
      <w:r>
        <w:rPr>
          <w:rFonts w:hint="eastAsia" w:ascii="仿宋" w:hAnsi="仿宋" w:eastAsia="仿宋" w:cs="??_GB2312"/>
          <w:sz w:val="32"/>
          <w:szCs w:val="32"/>
        </w:rPr>
        <w:t>减少2.45</w:t>
      </w:r>
      <w:r>
        <w:rPr>
          <w:rFonts w:ascii="仿宋" w:hAnsi="仿宋" w:eastAsia="仿宋" w:cs="??_GB2312"/>
          <w:sz w:val="32"/>
          <w:szCs w:val="32"/>
        </w:rPr>
        <w:t>万元，主要是</w:t>
      </w:r>
      <w:r>
        <w:rPr>
          <w:rFonts w:hint="eastAsia" w:ascii="仿宋" w:hAnsi="仿宋" w:eastAsia="仿宋" w:cs="??_GB2312"/>
          <w:sz w:val="32"/>
          <w:szCs w:val="32"/>
        </w:rPr>
        <w:t>减少财政供养人员4人，人员经费减少</w:t>
      </w:r>
      <w:r>
        <w:rPr>
          <w:rFonts w:ascii="仿宋" w:hAnsi="仿宋" w:eastAsia="仿宋" w:cs="??_GB2312"/>
          <w:sz w:val="32"/>
          <w:szCs w:val="32"/>
        </w:rPr>
        <w:t>。</w:t>
      </w:r>
    </w:p>
    <w:p w14:paraId="7EEEBD48">
      <w:pPr>
        <w:ind w:firstLine="800" w:firstLineChars="250"/>
        <w:rPr>
          <w:rFonts w:ascii="仿宋" w:hAnsi="仿宋" w:eastAsia="仿宋" w:cs="??_GB2312"/>
          <w:sz w:val="32"/>
          <w:szCs w:val="32"/>
        </w:rPr>
      </w:pPr>
      <w:r>
        <w:rPr>
          <w:rFonts w:hint="eastAsia" w:ascii="仿宋" w:hAnsi="仿宋" w:eastAsia="仿宋" w:cs="??_GB2312"/>
          <w:sz w:val="32"/>
          <w:szCs w:val="32"/>
        </w:rPr>
        <w:t>3</w:t>
      </w:r>
      <w:r>
        <w:rPr>
          <w:rFonts w:ascii="仿宋" w:hAnsi="仿宋" w:eastAsia="仿宋" w:cs="??_GB2312"/>
          <w:sz w:val="32"/>
          <w:szCs w:val="32"/>
        </w:rPr>
        <w:t>. 卫生健康支出（类）基层医疗卫生机构（款）乡镇卫生院（项）202</w:t>
      </w:r>
      <w:r>
        <w:rPr>
          <w:rFonts w:hint="eastAsia" w:ascii="仿宋" w:hAnsi="仿宋" w:eastAsia="仿宋" w:cs="??_GB2312"/>
          <w:sz w:val="32"/>
          <w:szCs w:val="32"/>
        </w:rPr>
        <w:t>5</w:t>
      </w:r>
      <w:r>
        <w:rPr>
          <w:rFonts w:ascii="仿宋" w:hAnsi="仿宋" w:eastAsia="仿宋" w:cs="??_GB2312"/>
          <w:sz w:val="32"/>
          <w:szCs w:val="32"/>
        </w:rPr>
        <w:t>年预算数为388.90万元，比上年预算数</w:t>
      </w:r>
      <w:r>
        <w:rPr>
          <w:rFonts w:hint="eastAsia" w:ascii="仿宋" w:hAnsi="仿宋" w:eastAsia="仿宋" w:cs="??_GB2312"/>
          <w:sz w:val="32"/>
          <w:szCs w:val="32"/>
        </w:rPr>
        <w:t>减少84.67</w:t>
      </w:r>
      <w:r>
        <w:rPr>
          <w:rFonts w:ascii="仿宋" w:hAnsi="仿宋" w:eastAsia="仿宋" w:cs="??_GB2312"/>
          <w:sz w:val="32"/>
          <w:szCs w:val="32"/>
        </w:rPr>
        <w:t>万元，主要是</w:t>
      </w:r>
      <w:r>
        <w:rPr>
          <w:rFonts w:hint="eastAsia" w:ascii="仿宋" w:hAnsi="仿宋" w:eastAsia="仿宋" w:cs="??_GB2312"/>
          <w:sz w:val="32"/>
          <w:szCs w:val="32"/>
        </w:rPr>
        <w:t>减少财政供养人员4人，人员经费减少</w:t>
      </w:r>
      <w:r>
        <w:rPr>
          <w:rFonts w:ascii="仿宋" w:hAnsi="仿宋" w:eastAsia="仿宋" w:cs="??_GB2312"/>
          <w:sz w:val="32"/>
          <w:szCs w:val="32"/>
        </w:rPr>
        <w:t>。</w:t>
      </w:r>
    </w:p>
    <w:p w14:paraId="7EF821EF">
      <w:pPr>
        <w:ind w:firstLine="800" w:firstLineChars="250"/>
        <w:rPr>
          <w:rFonts w:ascii="仿宋" w:hAnsi="仿宋" w:eastAsia="仿宋" w:cs="??_GB2312"/>
          <w:sz w:val="32"/>
          <w:szCs w:val="32"/>
        </w:rPr>
      </w:pPr>
      <w:r>
        <w:rPr>
          <w:rFonts w:hint="eastAsia" w:ascii="仿宋" w:hAnsi="仿宋" w:eastAsia="仿宋" w:cs="??_GB2312"/>
          <w:sz w:val="32"/>
          <w:szCs w:val="32"/>
        </w:rPr>
        <w:t>4</w:t>
      </w:r>
      <w:r>
        <w:rPr>
          <w:rFonts w:ascii="仿宋" w:hAnsi="仿宋" w:eastAsia="仿宋" w:cs="??_GB2312"/>
          <w:sz w:val="32"/>
          <w:szCs w:val="32"/>
        </w:rPr>
        <w:t>.卫生健康支出（类）基层医疗卫生机构（款）</w:t>
      </w:r>
      <w:r>
        <w:rPr>
          <w:rFonts w:hint="eastAsia" w:ascii="仿宋" w:hAnsi="仿宋" w:eastAsia="仿宋" w:cs="??_GB2312"/>
          <w:sz w:val="32"/>
          <w:szCs w:val="32"/>
        </w:rPr>
        <w:t>其他基层医疗卫生机构支出</w:t>
      </w:r>
      <w:r>
        <w:rPr>
          <w:rFonts w:ascii="仿宋" w:hAnsi="仿宋" w:eastAsia="仿宋" w:cs="??_GB2312"/>
          <w:sz w:val="32"/>
          <w:szCs w:val="32"/>
        </w:rPr>
        <w:t>（项）202</w:t>
      </w:r>
      <w:r>
        <w:rPr>
          <w:rFonts w:hint="eastAsia" w:ascii="仿宋" w:hAnsi="仿宋" w:eastAsia="仿宋" w:cs="??_GB2312"/>
          <w:sz w:val="32"/>
          <w:szCs w:val="32"/>
        </w:rPr>
        <w:t>5</w:t>
      </w:r>
      <w:r>
        <w:rPr>
          <w:rFonts w:ascii="仿宋" w:hAnsi="仿宋" w:eastAsia="仿宋" w:cs="??_GB2312"/>
          <w:sz w:val="32"/>
          <w:szCs w:val="32"/>
        </w:rPr>
        <w:t>年预算数为6.93万元，比上年预算数</w:t>
      </w:r>
      <w:r>
        <w:rPr>
          <w:rFonts w:hint="eastAsia" w:ascii="仿宋" w:hAnsi="仿宋" w:eastAsia="仿宋" w:cs="??_GB2312"/>
          <w:sz w:val="32"/>
          <w:szCs w:val="32"/>
        </w:rPr>
        <w:t>增加</w:t>
      </w:r>
      <w:r>
        <w:rPr>
          <w:rFonts w:ascii="仿宋" w:hAnsi="仿宋" w:eastAsia="仿宋" w:cs="??_GB2312"/>
          <w:sz w:val="32"/>
          <w:szCs w:val="32"/>
        </w:rPr>
        <w:t>6.93万元，主要是202</w:t>
      </w:r>
      <w:r>
        <w:rPr>
          <w:rFonts w:hint="eastAsia" w:ascii="仿宋" w:hAnsi="仿宋" w:eastAsia="仿宋" w:cs="??_GB2312"/>
          <w:sz w:val="32"/>
          <w:szCs w:val="32"/>
        </w:rPr>
        <w:t>5</w:t>
      </w:r>
      <w:r>
        <w:rPr>
          <w:rFonts w:ascii="仿宋" w:hAnsi="仿宋" w:eastAsia="仿宋" w:cs="??_GB2312"/>
          <w:sz w:val="32"/>
          <w:szCs w:val="32"/>
        </w:rPr>
        <w:t>年新增</w:t>
      </w:r>
      <w:r>
        <w:rPr>
          <w:rFonts w:hint="eastAsia" w:ascii="仿宋" w:hAnsi="仿宋" w:eastAsia="仿宋" w:cs="??_GB2312"/>
          <w:sz w:val="32"/>
          <w:szCs w:val="32"/>
        </w:rPr>
        <w:t>其他基层医疗卫生机构支出</w:t>
      </w:r>
      <w:r>
        <w:rPr>
          <w:rFonts w:ascii="仿宋" w:hAnsi="仿宋" w:eastAsia="仿宋" w:cs="??_GB2312"/>
          <w:sz w:val="32"/>
          <w:szCs w:val="32"/>
        </w:rPr>
        <w:t>。</w:t>
      </w:r>
    </w:p>
    <w:p w14:paraId="0ABCA5B1">
      <w:pPr>
        <w:ind w:firstLine="800" w:firstLineChars="250"/>
        <w:rPr>
          <w:rFonts w:ascii="仿宋" w:hAnsi="仿宋" w:eastAsia="仿宋" w:cs="??_GB2312"/>
          <w:sz w:val="32"/>
          <w:szCs w:val="32"/>
        </w:rPr>
      </w:pPr>
      <w:r>
        <w:rPr>
          <w:rFonts w:hint="eastAsia" w:ascii="仿宋" w:hAnsi="仿宋" w:eastAsia="仿宋" w:cs="??_GB2312"/>
          <w:sz w:val="32"/>
          <w:szCs w:val="32"/>
        </w:rPr>
        <w:t>5</w:t>
      </w:r>
      <w:r>
        <w:rPr>
          <w:rFonts w:ascii="仿宋" w:hAnsi="仿宋" w:eastAsia="仿宋" w:cs="??_GB2312"/>
          <w:sz w:val="32"/>
          <w:szCs w:val="32"/>
        </w:rPr>
        <w:t>.卫生健康支出（类）公共卫生（款）</w:t>
      </w:r>
      <w:r>
        <w:rPr>
          <w:rFonts w:hint="eastAsia" w:ascii="仿宋" w:hAnsi="仿宋" w:eastAsia="仿宋" w:cs="??_GB2312"/>
          <w:sz w:val="32"/>
          <w:szCs w:val="32"/>
        </w:rPr>
        <w:t>重大公共卫生服务</w:t>
      </w:r>
      <w:r>
        <w:rPr>
          <w:rFonts w:ascii="仿宋" w:hAnsi="仿宋" w:eastAsia="仿宋" w:cs="??_GB2312"/>
          <w:sz w:val="32"/>
          <w:szCs w:val="32"/>
        </w:rPr>
        <w:t>（项）202</w:t>
      </w:r>
      <w:r>
        <w:rPr>
          <w:rFonts w:hint="eastAsia" w:ascii="仿宋" w:hAnsi="仿宋" w:eastAsia="仿宋" w:cs="??_GB2312"/>
          <w:sz w:val="32"/>
          <w:szCs w:val="32"/>
        </w:rPr>
        <w:t>5</w:t>
      </w:r>
      <w:r>
        <w:rPr>
          <w:rFonts w:ascii="仿宋" w:hAnsi="仿宋" w:eastAsia="仿宋" w:cs="??_GB2312"/>
          <w:sz w:val="32"/>
          <w:szCs w:val="32"/>
        </w:rPr>
        <w:t>年预算数为0.13万元，比上年预算数</w:t>
      </w:r>
      <w:r>
        <w:rPr>
          <w:rFonts w:hint="eastAsia" w:ascii="仿宋" w:hAnsi="仿宋" w:eastAsia="仿宋" w:cs="??_GB2312"/>
          <w:sz w:val="32"/>
          <w:szCs w:val="32"/>
        </w:rPr>
        <w:t>减少0.55</w:t>
      </w:r>
      <w:r>
        <w:rPr>
          <w:rFonts w:ascii="仿宋" w:hAnsi="仿宋" w:eastAsia="仿宋" w:cs="??_GB2312"/>
          <w:sz w:val="32"/>
          <w:szCs w:val="32"/>
        </w:rPr>
        <w:t>万元，主要是</w:t>
      </w:r>
      <w:r>
        <w:rPr>
          <w:rFonts w:hint="eastAsia" w:ascii="仿宋" w:hAnsi="仿宋" w:eastAsia="仿宋" w:cs="??_GB2312"/>
          <w:sz w:val="32"/>
          <w:szCs w:val="32"/>
        </w:rPr>
        <w:t>中央级</w:t>
      </w:r>
      <w:r>
        <w:rPr>
          <w:rFonts w:ascii="仿宋" w:hAnsi="仿宋" w:eastAsia="仿宋" w:cs="??_GB2312"/>
          <w:sz w:val="32"/>
          <w:szCs w:val="32"/>
        </w:rPr>
        <w:t>卫生健康发展专项资金的结转</w:t>
      </w:r>
      <w:r>
        <w:rPr>
          <w:rFonts w:hint="eastAsia" w:ascii="仿宋" w:hAnsi="仿宋" w:eastAsia="仿宋" w:cs="??_GB2312"/>
          <w:sz w:val="32"/>
          <w:szCs w:val="32"/>
        </w:rPr>
        <w:t>减少。</w:t>
      </w:r>
    </w:p>
    <w:p w14:paraId="4E1C5080">
      <w:pPr>
        <w:ind w:firstLine="800" w:firstLineChars="250"/>
        <w:rPr>
          <w:rFonts w:ascii="仿宋" w:hAnsi="仿宋" w:eastAsia="仿宋" w:cs="??_GB2312"/>
          <w:sz w:val="32"/>
          <w:szCs w:val="32"/>
        </w:rPr>
      </w:pPr>
      <w:r>
        <w:rPr>
          <w:rFonts w:hint="eastAsia" w:ascii="仿宋" w:hAnsi="仿宋" w:eastAsia="仿宋" w:cs="??_GB2312"/>
          <w:sz w:val="32"/>
          <w:szCs w:val="32"/>
        </w:rPr>
        <w:t>6.</w:t>
      </w:r>
      <w:r>
        <w:rPr>
          <w:rFonts w:ascii="仿宋" w:hAnsi="仿宋" w:eastAsia="仿宋" w:cs="??_GB2312"/>
          <w:sz w:val="32"/>
          <w:szCs w:val="32"/>
        </w:rPr>
        <w:t xml:space="preserve"> 卫生健康支出（类）公共卫生（款）</w:t>
      </w:r>
      <w:r>
        <w:rPr>
          <w:rFonts w:hint="eastAsia" w:ascii="仿宋" w:hAnsi="仿宋" w:eastAsia="仿宋" w:cs="??_GB2312"/>
          <w:sz w:val="32"/>
          <w:szCs w:val="32"/>
        </w:rPr>
        <w:t>其他公共卫生支出</w:t>
      </w:r>
      <w:r>
        <w:rPr>
          <w:rFonts w:ascii="仿宋" w:hAnsi="仿宋" w:eastAsia="仿宋" w:cs="??_GB2312"/>
          <w:sz w:val="32"/>
          <w:szCs w:val="32"/>
        </w:rPr>
        <w:t>（项）202</w:t>
      </w:r>
      <w:r>
        <w:rPr>
          <w:rFonts w:hint="eastAsia" w:ascii="仿宋" w:hAnsi="仿宋" w:eastAsia="仿宋" w:cs="??_GB2312"/>
          <w:sz w:val="32"/>
          <w:szCs w:val="32"/>
        </w:rPr>
        <w:t>5</w:t>
      </w:r>
      <w:r>
        <w:rPr>
          <w:rFonts w:ascii="仿宋" w:hAnsi="仿宋" w:eastAsia="仿宋" w:cs="??_GB2312"/>
          <w:sz w:val="32"/>
          <w:szCs w:val="32"/>
        </w:rPr>
        <w:t>年预算数为6.41万元，比上年预算数</w:t>
      </w:r>
      <w:r>
        <w:rPr>
          <w:rFonts w:hint="eastAsia" w:ascii="仿宋" w:hAnsi="仿宋" w:eastAsia="仿宋" w:cs="??_GB2312"/>
          <w:sz w:val="32"/>
          <w:szCs w:val="32"/>
        </w:rPr>
        <w:t>增加</w:t>
      </w:r>
      <w:r>
        <w:rPr>
          <w:rFonts w:ascii="仿宋" w:hAnsi="仿宋" w:eastAsia="仿宋" w:cs="??_GB2312"/>
          <w:sz w:val="32"/>
          <w:szCs w:val="32"/>
        </w:rPr>
        <w:t>6.41万元，主要是202</w:t>
      </w:r>
      <w:r>
        <w:rPr>
          <w:rFonts w:hint="eastAsia" w:ascii="仿宋" w:hAnsi="仿宋" w:eastAsia="仿宋" w:cs="??_GB2312"/>
          <w:sz w:val="32"/>
          <w:szCs w:val="32"/>
        </w:rPr>
        <w:t>5</w:t>
      </w:r>
      <w:r>
        <w:rPr>
          <w:rFonts w:ascii="仿宋" w:hAnsi="仿宋" w:eastAsia="仿宋" w:cs="??_GB2312"/>
          <w:sz w:val="32"/>
          <w:szCs w:val="32"/>
        </w:rPr>
        <w:t>年新增</w:t>
      </w:r>
      <w:r>
        <w:rPr>
          <w:rFonts w:hint="eastAsia" w:ascii="仿宋" w:hAnsi="仿宋" w:eastAsia="仿宋" w:cs="??_GB2312"/>
          <w:sz w:val="32"/>
          <w:szCs w:val="32"/>
        </w:rPr>
        <w:t>其他公共卫生支出。</w:t>
      </w:r>
      <w:r>
        <w:rPr>
          <w:rFonts w:ascii="仿宋" w:hAnsi="仿宋" w:eastAsia="仿宋" w:cs="??_GB2312"/>
          <w:sz w:val="32"/>
          <w:szCs w:val="32"/>
        </w:rPr>
        <w:t xml:space="preserve"> </w:t>
      </w:r>
    </w:p>
    <w:p w14:paraId="1CBCB998">
      <w:pPr>
        <w:rPr>
          <w:rFonts w:ascii="仿宋" w:hAnsi="仿宋" w:eastAsia="仿宋" w:cs="??_GB2312"/>
          <w:sz w:val="32"/>
          <w:szCs w:val="32"/>
        </w:rPr>
      </w:pPr>
      <w:r>
        <w:rPr>
          <w:rFonts w:hint="eastAsia" w:ascii="仿宋" w:hAnsi="仿宋" w:eastAsia="仿宋" w:cs="??_GB2312"/>
          <w:sz w:val="32"/>
          <w:szCs w:val="32"/>
        </w:rPr>
        <w:t xml:space="preserve">   7.</w:t>
      </w:r>
      <w:r>
        <w:rPr>
          <w:rFonts w:ascii="仿宋" w:hAnsi="仿宋" w:eastAsia="仿宋" w:cs="??_GB2312"/>
          <w:sz w:val="32"/>
          <w:szCs w:val="32"/>
        </w:rPr>
        <w:t>卫生健康支出（类）行政事业单位医疗（款）事业单位医疗（项）202</w:t>
      </w:r>
      <w:r>
        <w:rPr>
          <w:rFonts w:hint="eastAsia" w:ascii="仿宋" w:hAnsi="仿宋" w:eastAsia="仿宋" w:cs="??_GB2312"/>
          <w:sz w:val="32"/>
          <w:szCs w:val="32"/>
        </w:rPr>
        <w:t>5</w:t>
      </w:r>
      <w:r>
        <w:rPr>
          <w:rFonts w:ascii="仿宋" w:hAnsi="仿宋" w:eastAsia="仿宋" w:cs="??_GB2312"/>
          <w:sz w:val="32"/>
          <w:szCs w:val="32"/>
        </w:rPr>
        <w:t>年预算数为17.91万元，比上年预算数</w:t>
      </w:r>
      <w:r>
        <w:rPr>
          <w:rFonts w:hint="eastAsia" w:ascii="仿宋" w:hAnsi="仿宋" w:eastAsia="仿宋" w:cs="??_GB2312"/>
          <w:sz w:val="32"/>
          <w:szCs w:val="32"/>
        </w:rPr>
        <w:t>减少5.52</w:t>
      </w:r>
      <w:r>
        <w:rPr>
          <w:rFonts w:ascii="仿宋" w:hAnsi="仿宋" w:eastAsia="仿宋" w:cs="??_GB2312"/>
          <w:sz w:val="32"/>
          <w:szCs w:val="32"/>
        </w:rPr>
        <w:t>万元，</w:t>
      </w:r>
      <w:r>
        <w:rPr>
          <w:rFonts w:hint="eastAsia" w:ascii="仿宋" w:hAnsi="仿宋" w:eastAsia="仿宋" w:cs="??_GB2312"/>
          <w:sz w:val="32"/>
          <w:szCs w:val="32"/>
        </w:rPr>
        <w:t>主要是减少财政供养人员4人，人员经费减少</w:t>
      </w:r>
      <w:r>
        <w:rPr>
          <w:rFonts w:ascii="仿宋" w:hAnsi="仿宋" w:eastAsia="仿宋" w:cs="??_GB2312"/>
          <w:sz w:val="32"/>
          <w:szCs w:val="32"/>
        </w:rPr>
        <w:t>。</w:t>
      </w:r>
      <w:bookmarkStart w:id="0" w:name="_GoBack"/>
      <w:bookmarkEnd w:id="0"/>
    </w:p>
    <w:p w14:paraId="6C311F49">
      <w:pPr>
        <w:ind w:firstLine="640" w:firstLineChars="200"/>
        <w:rPr>
          <w:rFonts w:ascii="仿宋" w:hAnsi="仿宋" w:eastAsia="仿宋" w:cs="??_GB2312"/>
          <w:sz w:val="32"/>
          <w:szCs w:val="32"/>
        </w:rPr>
      </w:pPr>
      <w:r>
        <w:rPr>
          <w:rFonts w:hint="eastAsia" w:ascii="仿宋" w:hAnsi="仿宋" w:eastAsia="仿宋" w:cs="??_GB2312"/>
          <w:sz w:val="32"/>
          <w:szCs w:val="32"/>
        </w:rPr>
        <w:t>8</w:t>
      </w:r>
      <w:r>
        <w:rPr>
          <w:rFonts w:ascii="仿宋" w:hAnsi="仿宋" w:eastAsia="仿宋" w:cs="??_GB2312"/>
          <w:sz w:val="32"/>
          <w:szCs w:val="32"/>
        </w:rPr>
        <w:t>.卫生健康支出（类）行政事业单位医疗（款）公务员医疗补助（项）202</w:t>
      </w:r>
      <w:r>
        <w:rPr>
          <w:rFonts w:hint="eastAsia" w:ascii="仿宋" w:hAnsi="仿宋" w:eastAsia="仿宋" w:cs="??_GB2312"/>
          <w:sz w:val="32"/>
          <w:szCs w:val="32"/>
        </w:rPr>
        <w:t>5</w:t>
      </w:r>
      <w:r>
        <w:rPr>
          <w:rFonts w:ascii="仿宋" w:hAnsi="仿宋" w:eastAsia="仿宋" w:cs="??_GB2312"/>
          <w:sz w:val="32"/>
          <w:szCs w:val="32"/>
        </w:rPr>
        <w:t>年预算数为42.68万元，比上年预算数增加</w:t>
      </w:r>
      <w:r>
        <w:rPr>
          <w:rFonts w:hint="eastAsia" w:ascii="仿宋" w:hAnsi="仿宋" w:eastAsia="仿宋" w:cs="??_GB2312"/>
          <w:sz w:val="32"/>
          <w:szCs w:val="32"/>
        </w:rPr>
        <w:t>3.95</w:t>
      </w:r>
      <w:r>
        <w:rPr>
          <w:rFonts w:ascii="仿宋" w:hAnsi="仿宋" w:eastAsia="仿宋" w:cs="??_GB2312"/>
          <w:sz w:val="32"/>
          <w:szCs w:val="32"/>
        </w:rPr>
        <w:t>万元，</w:t>
      </w:r>
      <w:r>
        <w:rPr>
          <w:rFonts w:hint="eastAsia" w:ascii="仿宋" w:hAnsi="仿宋" w:eastAsia="仿宋" w:cs="??_GB2312"/>
          <w:sz w:val="32"/>
          <w:szCs w:val="32"/>
        </w:rPr>
        <w:t>主要是财政供养人员缴费基数提高</w:t>
      </w:r>
      <w:r>
        <w:rPr>
          <w:rFonts w:ascii="仿宋" w:hAnsi="仿宋" w:eastAsia="仿宋" w:cs="??_GB2312"/>
          <w:sz w:val="32"/>
          <w:szCs w:val="32"/>
        </w:rPr>
        <w:t>。</w:t>
      </w:r>
    </w:p>
    <w:p w14:paraId="60EE4BC7">
      <w:pPr>
        <w:ind w:firstLine="640" w:firstLineChars="200"/>
        <w:rPr>
          <w:rFonts w:ascii="仿宋" w:hAnsi="仿宋" w:eastAsia="仿宋" w:cs="??_GB2312"/>
          <w:sz w:val="32"/>
          <w:szCs w:val="32"/>
        </w:rPr>
      </w:pPr>
      <w:r>
        <w:rPr>
          <w:rFonts w:hint="eastAsia" w:ascii="仿宋" w:hAnsi="仿宋" w:eastAsia="仿宋" w:cs="??_GB2312"/>
          <w:sz w:val="32"/>
          <w:szCs w:val="32"/>
        </w:rPr>
        <w:t>9.</w:t>
      </w:r>
      <w:r>
        <w:rPr>
          <w:rFonts w:ascii="仿宋" w:hAnsi="仿宋" w:eastAsia="仿宋" w:cs="??_GB2312"/>
          <w:sz w:val="32"/>
          <w:szCs w:val="32"/>
        </w:rPr>
        <w:t>卫生健康支出（类）其他卫生健康支出（款）其他卫生健康支出（项）202</w:t>
      </w:r>
      <w:r>
        <w:rPr>
          <w:rFonts w:hint="eastAsia" w:ascii="仿宋" w:hAnsi="仿宋" w:eastAsia="仿宋" w:cs="??_GB2312"/>
          <w:sz w:val="32"/>
          <w:szCs w:val="32"/>
        </w:rPr>
        <w:t>5</w:t>
      </w:r>
      <w:r>
        <w:rPr>
          <w:rFonts w:ascii="仿宋" w:hAnsi="仿宋" w:eastAsia="仿宋" w:cs="??_GB2312"/>
          <w:sz w:val="32"/>
          <w:szCs w:val="32"/>
        </w:rPr>
        <w:t>年预算数为10万元，比上年预算数</w:t>
      </w:r>
      <w:r>
        <w:rPr>
          <w:rFonts w:hint="eastAsia" w:ascii="仿宋" w:hAnsi="仿宋" w:eastAsia="仿宋" w:cs="??_GB2312"/>
          <w:sz w:val="32"/>
          <w:szCs w:val="32"/>
        </w:rPr>
        <w:t>减少155.90</w:t>
      </w:r>
      <w:r>
        <w:rPr>
          <w:rFonts w:ascii="仿宋" w:hAnsi="仿宋" w:eastAsia="仿宋" w:cs="??_GB2312"/>
          <w:sz w:val="32"/>
          <w:szCs w:val="32"/>
        </w:rPr>
        <w:t>万元，主要是</w:t>
      </w:r>
      <w:r>
        <w:rPr>
          <w:rFonts w:hint="eastAsia" w:ascii="仿宋" w:hAnsi="仿宋" w:eastAsia="仿宋" w:cs="??_GB2312"/>
          <w:sz w:val="32"/>
          <w:szCs w:val="32"/>
        </w:rPr>
        <w:t>受农场医院工资同工同酬由其他卫生健康支出（项）调整为农垦运行（项）的影响。</w:t>
      </w:r>
    </w:p>
    <w:p w14:paraId="7B3B8847">
      <w:pPr>
        <w:spacing w:line="578" w:lineRule="exact"/>
        <w:ind w:firstLine="640" w:firstLineChars="200"/>
        <w:rPr>
          <w:rFonts w:ascii="仿宋" w:hAnsi="仿宋" w:eastAsia="仿宋" w:cs="??_GB2312"/>
          <w:sz w:val="32"/>
          <w:szCs w:val="32"/>
        </w:rPr>
      </w:pPr>
      <w:r>
        <w:rPr>
          <w:rFonts w:hint="eastAsia" w:ascii="仿宋" w:hAnsi="仿宋" w:eastAsia="仿宋" w:cs="??_GB2312"/>
          <w:sz w:val="32"/>
          <w:szCs w:val="32"/>
        </w:rPr>
        <w:t>10.</w:t>
      </w:r>
      <w:r>
        <w:rPr>
          <w:rFonts w:ascii="仿宋" w:hAnsi="仿宋" w:eastAsia="仿宋" w:cs="??_GB2312"/>
          <w:sz w:val="32"/>
          <w:szCs w:val="32"/>
        </w:rPr>
        <w:t xml:space="preserve"> </w:t>
      </w:r>
      <w:r>
        <w:rPr>
          <w:rFonts w:hint="eastAsia" w:ascii="仿宋" w:hAnsi="仿宋" w:eastAsia="仿宋" w:cs="??_GB2312"/>
          <w:sz w:val="32"/>
          <w:szCs w:val="32"/>
        </w:rPr>
        <w:t>农林水支出</w:t>
      </w:r>
      <w:r>
        <w:rPr>
          <w:rFonts w:ascii="仿宋" w:hAnsi="仿宋" w:eastAsia="仿宋" w:cs="??_GB2312"/>
          <w:sz w:val="32"/>
          <w:szCs w:val="32"/>
        </w:rPr>
        <w:t>（类）</w:t>
      </w:r>
      <w:r>
        <w:rPr>
          <w:rFonts w:hint="eastAsia" w:ascii="仿宋" w:hAnsi="仿宋" w:eastAsia="仿宋" w:cs="??_GB2312"/>
          <w:sz w:val="32"/>
          <w:szCs w:val="32"/>
        </w:rPr>
        <w:t>农业农村</w:t>
      </w:r>
      <w:r>
        <w:rPr>
          <w:rFonts w:ascii="仿宋" w:hAnsi="仿宋" w:eastAsia="仿宋" w:cs="??_GB2312"/>
          <w:sz w:val="32"/>
          <w:szCs w:val="32"/>
        </w:rPr>
        <w:t>（款）</w:t>
      </w:r>
      <w:r>
        <w:rPr>
          <w:rFonts w:hint="eastAsia" w:ascii="仿宋" w:hAnsi="仿宋" w:eastAsia="仿宋" w:cs="??_GB2312"/>
          <w:sz w:val="32"/>
          <w:szCs w:val="32"/>
        </w:rPr>
        <w:t>农垦运行</w:t>
      </w:r>
      <w:r>
        <w:rPr>
          <w:rFonts w:ascii="仿宋" w:hAnsi="仿宋" w:eastAsia="仿宋" w:cs="??_GB2312"/>
          <w:sz w:val="32"/>
          <w:szCs w:val="32"/>
        </w:rPr>
        <w:t>（项）202</w:t>
      </w:r>
      <w:r>
        <w:rPr>
          <w:rFonts w:hint="eastAsia" w:ascii="仿宋" w:hAnsi="仿宋" w:eastAsia="仿宋" w:cs="??_GB2312"/>
          <w:sz w:val="32"/>
          <w:szCs w:val="32"/>
        </w:rPr>
        <w:t>5</w:t>
      </w:r>
      <w:r>
        <w:rPr>
          <w:rFonts w:ascii="仿宋" w:hAnsi="仿宋" w:eastAsia="仿宋" w:cs="??_GB2312"/>
          <w:sz w:val="32"/>
          <w:szCs w:val="32"/>
        </w:rPr>
        <w:t>年预算数为124.80万元，比上年预算数</w:t>
      </w:r>
      <w:r>
        <w:rPr>
          <w:rFonts w:hint="eastAsia" w:ascii="仿宋" w:hAnsi="仿宋" w:eastAsia="仿宋" w:cs="??_GB2312"/>
          <w:sz w:val="32"/>
          <w:szCs w:val="32"/>
        </w:rPr>
        <w:t>增加</w:t>
      </w:r>
      <w:r>
        <w:rPr>
          <w:rFonts w:ascii="仿宋" w:hAnsi="仿宋" w:eastAsia="仿宋" w:cs="??_GB2312"/>
          <w:sz w:val="32"/>
          <w:szCs w:val="32"/>
        </w:rPr>
        <w:t>124.80万元，主要是202</w:t>
      </w:r>
      <w:r>
        <w:rPr>
          <w:rFonts w:hint="eastAsia" w:ascii="仿宋" w:hAnsi="仿宋" w:eastAsia="仿宋" w:cs="??_GB2312"/>
          <w:sz w:val="32"/>
          <w:szCs w:val="32"/>
        </w:rPr>
        <w:t>5</w:t>
      </w:r>
      <w:r>
        <w:rPr>
          <w:rFonts w:ascii="仿宋" w:hAnsi="仿宋" w:eastAsia="仿宋" w:cs="??_GB2312"/>
          <w:sz w:val="32"/>
          <w:szCs w:val="32"/>
        </w:rPr>
        <w:t>年新增</w:t>
      </w:r>
      <w:r>
        <w:rPr>
          <w:rFonts w:hint="eastAsia" w:ascii="仿宋" w:hAnsi="仿宋" w:eastAsia="仿宋" w:cs="??_GB2312"/>
          <w:sz w:val="32"/>
          <w:szCs w:val="32"/>
        </w:rPr>
        <w:t>农垦运行。</w:t>
      </w:r>
    </w:p>
    <w:p w14:paraId="6CE8B380">
      <w:pPr>
        <w:spacing w:line="578" w:lineRule="exact"/>
        <w:ind w:firstLine="640" w:firstLineChars="200"/>
        <w:rPr>
          <w:rFonts w:ascii="仿宋" w:hAnsi="仿宋" w:eastAsia="仿宋" w:cs="仿宋"/>
          <w:sz w:val="32"/>
          <w:szCs w:val="32"/>
        </w:rPr>
      </w:pPr>
      <w:r>
        <w:rPr>
          <w:rFonts w:hint="eastAsia" w:ascii="仿宋" w:hAnsi="仿宋" w:eastAsia="仿宋" w:cs="??_GB2312"/>
          <w:sz w:val="32"/>
          <w:szCs w:val="32"/>
        </w:rPr>
        <w:t>11</w:t>
      </w:r>
      <w:r>
        <w:rPr>
          <w:rFonts w:ascii="仿宋" w:hAnsi="仿宋" w:eastAsia="仿宋" w:cs="??_GB2312"/>
          <w:sz w:val="32"/>
          <w:szCs w:val="32"/>
        </w:rPr>
        <w:t>.住房保障支出（类）住房改革支出（款）住房公积金（项）202</w:t>
      </w:r>
      <w:r>
        <w:rPr>
          <w:rFonts w:hint="eastAsia" w:ascii="仿宋" w:hAnsi="仿宋" w:eastAsia="仿宋" w:cs="??_GB2312"/>
          <w:sz w:val="32"/>
          <w:szCs w:val="32"/>
        </w:rPr>
        <w:t>5</w:t>
      </w:r>
      <w:r>
        <w:rPr>
          <w:rFonts w:ascii="仿宋" w:hAnsi="仿宋" w:eastAsia="仿宋" w:cs="??_GB2312"/>
          <w:sz w:val="32"/>
          <w:szCs w:val="32"/>
        </w:rPr>
        <w:t>年预算数为37万元，比上年预算数增加</w:t>
      </w:r>
      <w:r>
        <w:rPr>
          <w:rFonts w:hint="eastAsia" w:ascii="仿宋" w:hAnsi="仿宋" w:eastAsia="仿宋" w:cs="??_GB2312"/>
          <w:sz w:val="32"/>
          <w:szCs w:val="32"/>
        </w:rPr>
        <w:t>0.5</w:t>
      </w:r>
      <w:r>
        <w:rPr>
          <w:rFonts w:ascii="仿宋" w:hAnsi="仿宋" w:eastAsia="仿宋" w:cs="??_GB2312"/>
          <w:sz w:val="32"/>
          <w:szCs w:val="32"/>
        </w:rPr>
        <w:t>万元，主要是财政供养人员</w:t>
      </w:r>
      <w:r>
        <w:rPr>
          <w:rFonts w:hint="eastAsia" w:ascii="仿宋" w:hAnsi="仿宋" w:eastAsia="仿宋" w:cs="??_GB2312"/>
          <w:sz w:val="32"/>
          <w:szCs w:val="32"/>
        </w:rPr>
        <w:t>缴费</w:t>
      </w:r>
      <w:r>
        <w:rPr>
          <w:rFonts w:ascii="仿宋" w:hAnsi="仿宋" w:eastAsia="仿宋" w:cs="??_GB2312"/>
          <w:sz w:val="32"/>
          <w:szCs w:val="32"/>
        </w:rPr>
        <w:t>基数提高。</w:t>
      </w:r>
    </w:p>
    <w:p w14:paraId="48BB483A">
      <w:pPr>
        <w:spacing w:line="578" w:lineRule="exact"/>
        <w:ind w:firstLine="640"/>
        <w:rPr>
          <w:rFonts w:hint="eastAsia" w:ascii="黑体" w:hAnsi="黑体" w:eastAsia="黑体" w:cs="黑体"/>
          <w:sz w:val="32"/>
          <w:szCs w:val="32"/>
        </w:rPr>
      </w:pPr>
      <w:r>
        <w:rPr>
          <w:rFonts w:hint="eastAsia" w:ascii="黑体" w:hAnsi="黑体" w:eastAsia="黑体" w:cs="黑体"/>
          <w:sz w:val="32"/>
          <w:szCs w:val="32"/>
        </w:rPr>
        <w:t>三、关于</w:t>
      </w:r>
      <w:r>
        <w:rPr>
          <w:rFonts w:hint="eastAsia" w:ascii="黑体" w:hAnsi="黑体" w:eastAsia="黑体" w:cs="黑体"/>
          <w:b w:val="0"/>
          <w:bCs/>
          <w:sz w:val="32"/>
          <w:szCs w:val="32"/>
        </w:rPr>
        <w:t>什玲镇卫生院</w:t>
      </w:r>
      <w:r>
        <w:rPr>
          <w:rFonts w:hint="eastAsia" w:ascii="黑体" w:hAnsi="黑体" w:eastAsia="黑体" w:cs="黑体"/>
          <w:sz w:val="32"/>
          <w:szCs w:val="32"/>
        </w:rPr>
        <w:t>2025年一般公共预算基本支出情况说明</w:t>
      </w:r>
    </w:p>
    <w:p w14:paraId="32043F8F">
      <w:pPr>
        <w:ind w:firstLine="640" w:firstLineChars="200"/>
        <w:rPr>
          <w:rFonts w:ascii="仿宋" w:hAnsi="仿宋" w:eastAsia="仿宋" w:cs="??_GB2312"/>
          <w:sz w:val="32"/>
          <w:szCs w:val="32"/>
        </w:rPr>
      </w:pPr>
      <w:r>
        <w:rPr>
          <w:rFonts w:hint="eastAsia" w:ascii="仿宋" w:hAnsi="仿宋" w:eastAsia="仿宋" w:cs="??_GB2312"/>
          <w:sz w:val="32"/>
          <w:szCs w:val="32"/>
        </w:rPr>
        <w:t>什玲</w:t>
      </w:r>
      <w:r>
        <w:rPr>
          <w:rFonts w:ascii="仿宋" w:hAnsi="仿宋" w:eastAsia="仿宋" w:cs="??_GB2312"/>
          <w:sz w:val="32"/>
          <w:szCs w:val="32"/>
        </w:rPr>
        <w:t>镇卫生院202</w:t>
      </w:r>
      <w:r>
        <w:rPr>
          <w:rFonts w:hint="eastAsia" w:ascii="仿宋" w:hAnsi="仿宋" w:eastAsia="仿宋" w:cs="??_GB2312"/>
          <w:sz w:val="32"/>
          <w:szCs w:val="32"/>
        </w:rPr>
        <w:t>5</w:t>
      </w:r>
      <w:r>
        <w:rPr>
          <w:rFonts w:ascii="仿宋" w:hAnsi="仿宋" w:eastAsia="仿宋" w:cs="??_GB2312"/>
          <w:sz w:val="32"/>
          <w:szCs w:val="32"/>
        </w:rPr>
        <w:t>年一般公共预算基本支出为471.02万元，其中：</w:t>
      </w:r>
    </w:p>
    <w:p w14:paraId="5CA5554B">
      <w:pPr>
        <w:ind w:firstLine="640" w:firstLineChars="200"/>
        <w:rPr>
          <w:rFonts w:ascii="仿宋" w:hAnsi="仿宋" w:eastAsia="仿宋" w:cs="??_GB2312"/>
          <w:sz w:val="32"/>
          <w:szCs w:val="32"/>
        </w:rPr>
      </w:pPr>
      <w:r>
        <w:rPr>
          <w:rFonts w:hint="eastAsia" w:ascii="仿宋" w:hAnsi="仿宋" w:eastAsia="仿宋" w:cs="??_GB2312"/>
          <w:sz w:val="32"/>
          <w:szCs w:val="32"/>
        </w:rPr>
        <w:t>人员经费</w:t>
      </w:r>
      <w:r>
        <w:rPr>
          <w:rFonts w:ascii="仿宋" w:hAnsi="仿宋" w:eastAsia="仿宋" w:cs="??_GB2312"/>
          <w:sz w:val="32"/>
          <w:szCs w:val="32"/>
        </w:rPr>
        <w:t>465.02万元，主要包括：基本工资、津贴补贴、绩效工资、机关事业单位基本养老保险缴费、</w:t>
      </w:r>
      <w:r>
        <w:rPr>
          <w:rFonts w:hint="eastAsia" w:ascii="仿宋" w:hAnsi="仿宋" w:eastAsia="仿宋" w:cs="??_GB2312"/>
          <w:sz w:val="32"/>
          <w:szCs w:val="32"/>
        </w:rPr>
        <w:t>职业年金缴费、</w:t>
      </w:r>
      <w:r>
        <w:rPr>
          <w:rFonts w:ascii="仿宋" w:hAnsi="仿宋" w:eastAsia="仿宋" w:cs="??_GB2312"/>
          <w:sz w:val="32"/>
          <w:szCs w:val="32"/>
        </w:rPr>
        <w:t>职工基本医疗保险缴费、公务员医疗补助缴费、其他社会保障缴费、住房公积金</w:t>
      </w:r>
      <w:r>
        <w:rPr>
          <w:rFonts w:hint="eastAsia" w:ascii="仿宋" w:hAnsi="仿宋" w:eastAsia="仿宋" w:cs="??_GB2312"/>
          <w:sz w:val="32"/>
          <w:szCs w:val="32"/>
        </w:rPr>
        <w:t>、其他工资福利支出、邮电费、奖励金。</w:t>
      </w:r>
    </w:p>
    <w:p w14:paraId="6865EAA0">
      <w:pPr>
        <w:ind w:firstLine="640" w:firstLineChars="200"/>
        <w:rPr>
          <w:rFonts w:ascii="仿宋" w:hAnsi="仿宋" w:eastAsia="仿宋" w:cs="??_GB2312"/>
          <w:sz w:val="32"/>
          <w:szCs w:val="32"/>
        </w:rPr>
      </w:pPr>
      <w:r>
        <w:rPr>
          <w:rFonts w:hint="eastAsia" w:ascii="仿宋" w:hAnsi="仿宋" w:eastAsia="仿宋" w:cs="??_GB2312"/>
          <w:sz w:val="32"/>
          <w:szCs w:val="32"/>
        </w:rPr>
        <w:t>公用经费6万元，主要包括：工会经费。</w:t>
      </w:r>
    </w:p>
    <w:p w14:paraId="2B7764FD">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黑体"/>
          <w:sz w:val="32"/>
          <w:shd w:val="clear" w:color="auto" w:fill="FFFFFF"/>
        </w:rPr>
        <w:t>四、什玲镇卫生院</w:t>
      </w:r>
      <w:r>
        <w:rPr>
          <w:rFonts w:hint="eastAsia" w:ascii="黑体" w:hAnsi="黑体" w:eastAsia="黑体" w:cs="黑体"/>
          <w:sz w:val="32"/>
          <w:szCs w:val="32"/>
        </w:rPr>
        <w:t>2025</w:t>
      </w:r>
      <w:r>
        <w:rPr>
          <w:rFonts w:hint="eastAsia" w:ascii="黑体" w:hAnsi="黑体" w:eastAsia="黑体" w:cs="黑体"/>
          <w:sz w:val="32"/>
          <w:shd w:val="clear" w:color="auto" w:fill="FFFFFF"/>
        </w:rPr>
        <w:t>年“三公”经费预算情况说明</w:t>
      </w:r>
    </w:p>
    <w:p w14:paraId="18A917D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（一）什玲镇卫生院2025年一般公共预算“三公”经费预算数为0万元</w:t>
      </w:r>
      <w:r>
        <w:rPr>
          <w:rFonts w:hint="eastAsia" w:ascii="仿宋" w:hAnsi="仿宋" w:eastAsia="仿宋" w:cs="仿宋"/>
          <w:sz w:val="32"/>
          <w:szCs w:val="32"/>
        </w:rPr>
        <w:t>，其中：</w:t>
      </w:r>
    </w:p>
    <w:p w14:paraId="110B353D">
      <w:pPr>
        <w:ind w:firstLine="630"/>
        <w:rPr>
          <w:rFonts w:ascii="仿宋" w:hAnsi="仿宋" w:eastAsia="仿宋" w:cs="??_GB2312"/>
          <w:sz w:val="32"/>
          <w:szCs w:val="32"/>
        </w:rPr>
      </w:pPr>
      <w:r>
        <w:rPr>
          <w:rFonts w:hint="eastAsia" w:ascii="仿宋" w:hAnsi="仿宋" w:eastAsia="仿宋" w:cs="??_GB2312"/>
          <w:sz w:val="32"/>
          <w:szCs w:val="32"/>
        </w:rPr>
        <w:t>因公出国（境）经费</w:t>
      </w:r>
      <w:r>
        <w:rPr>
          <w:rFonts w:ascii="仿宋" w:hAnsi="仿宋" w:eastAsia="仿宋" w:cs="??_GB2312"/>
          <w:sz w:val="32"/>
          <w:szCs w:val="32"/>
        </w:rPr>
        <w:t>0万元</w:t>
      </w:r>
      <w:r>
        <w:rPr>
          <w:rFonts w:hint="eastAsia" w:ascii="仿宋" w:hAnsi="仿宋" w:eastAsia="仿宋" w:cs="??_GB2312"/>
          <w:sz w:val="32"/>
          <w:szCs w:val="32"/>
        </w:rPr>
        <w:t>，与上年预算持平；公务用车购置及运行费</w:t>
      </w:r>
      <w:r>
        <w:rPr>
          <w:rFonts w:ascii="仿宋" w:hAnsi="仿宋" w:eastAsia="仿宋" w:cs="??_GB2312"/>
          <w:sz w:val="32"/>
          <w:szCs w:val="32"/>
        </w:rPr>
        <w:t>0万元（其中，</w:t>
      </w:r>
      <w:r>
        <w:rPr>
          <w:rFonts w:hint="eastAsia" w:ascii="仿宋" w:hAnsi="仿宋" w:eastAsia="仿宋" w:cs="??_GB2312"/>
          <w:sz w:val="32"/>
          <w:szCs w:val="32"/>
        </w:rPr>
        <w:t>公务用车购置费</w:t>
      </w:r>
      <w:r>
        <w:rPr>
          <w:rFonts w:ascii="仿宋" w:hAnsi="仿宋" w:eastAsia="仿宋" w:cs="??_GB2312"/>
          <w:sz w:val="32"/>
          <w:szCs w:val="32"/>
        </w:rPr>
        <w:t>0万元</w:t>
      </w:r>
      <w:r>
        <w:rPr>
          <w:rFonts w:hint="eastAsia" w:ascii="仿宋" w:hAnsi="仿宋" w:eastAsia="仿宋" w:cs="??_GB2312"/>
          <w:sz w:val="32"/>
          <w:szCs w:val="32"/>
        </w:rPr>
        <w:t>，公务用车运行维护费</w:t>
      </w:r>
      <w:r>
        <w:rPr>
          <w:rFonts w:ascii="仿宋" w:hAnsi="仿宋" w:eastAsia="仿宋" w:cs="??_GB2312"/>
          <w:sz w:val="32"/>
          <w:szCs w:val="32"/>
        </w:rPr>
        <w:t>0万元）</w:t>
      </w:r>
      <w:r>
        <w:rPr>
          <w:rFonts w:hint="eastAsia" w:ascii="仿宋" w:hAnsi="仿宋" w:eastAsia="仿宋" w:cs="??_GB2312"/>
          <w:sz w:val="32"/>
          <w:szCs w:val="32"/>
        </w:rPr>
        <w:t>，与上年预算持平。公务车保有量</w:t>
      </w:r>
      <w:r>
        <w:rPr>
          <w:rFonts w:ascii="仿宋" w:hAnsi="仿宋" w:eastAsia="仿宋" w:cs="??_GB2312"/>
          <w:sz w:val="32"/>
          <w:szCs w:val="32"/>
        </w:rPr>
        <w:t>0辆，计划购置0辆</w:t>
      </w:r>
      <w:r>
        <w:rPr>
          <w:rFonts w:hint="eastAsia" w:ascii="仿宋" w:hAnsi="仿宋" w:eastAsia="仿宋" w:cs="??_GB2312"/>
          <w:sz w:val="32"/>
          <w:szCs w:val="32"/>
        </w:rPr>
        <w:t>；</w:t>
      </w:r>
      <w:r>
        <w:rPr>
          <w:rFonts w:ascii="仿宋" w:hAnsi="仿宋" w:eastAsia="仿宋" w:cs="??_GB2312"/>
          <w:sz w:val="32"/>
          <w:szCs w:val="32"/>
        </w:rPr>
        <w:t>公务接待费0</w:t>
      </w:r>
      <w:r>
        <w:rPr>
          <w:rFonts w:hint="eastAsia" w:ascii="仿宋" w:hAnsi="仿宋" w:eastAsia="仿宋" w:cs="??_GB2312"/>
          <w:sz w:val="32"/>
          <w:szCs w:val="32"/>
        </w:rPr>
        <w:t>万元，与上年预算持平。</w:t>
      </w:r>
    </w:p>
    <w:p w14:paraId="4AD1F2B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（二）什玲镇卫生院2025年</w:t>
      </w:r>
      <w:r>
        <w:rPr>
          <w:rFonts w:hint="eastAsia" w:ascii="仿宋" w:hAnsi="仿宋" w:eastAsia="仿宋" w:cs="仿宋"/>
          <w:sz w:val="32"/>
          <w:szCs w:val="32"/>
        </w:rPr>
        <w:t>政府性基金预算“三公”经费预算数为0万元，其中：</w:t>
      </w:r>
    </w:p>
    <w:p w14:paraId="63D8EF1D">
      <w:pPr>
        <w:spacing w:line="578" w:lineRule="exact"/>
        <w:rPr>
          <w:rFonts w:ascii="仿宋" w:hAnsi="仿宋" w:eastAsia="仿宋" w:cs="仿宋"/>
          <w:sz w:val="32"/>
          <w:shd w:val="clear" w:color="auto" w:fill="FFFFFF"/>
        </w:rPr>
      </w:pPr>
      <w:r>
        <w:rPr>
          <w:rFonts w:hint="eastAsia" w:ascii="仿宋" w:hAnsi="仿宋" w:eastAsia="仿宋" w:cs="仿宋"/>
          <w:sz w:val="32"/>
          <w:shd w:val="clear" w:color="auto" w:fill="FFFFFF"/>
        </w:rPr>
        <w:t xml:space="preserve">    </w:t>
      </w:r>
      <w:r>
        <w:rPr>
          <w:rFonts w:hint="eastAsia" w:ascii="仿宋" w:hAnsi="仿宋" w:eastAsia="仿宋" w:cs="??_GB2312"/>
          <w:sz w:val="32"/>
          <w:szCs w:val="32"/>
        </w:rPr>
        <w:t>因公出国（境）经费</w:t>
      </w:r>
      <w:r>
        <w:rPr>
          <w:rFonts w:ascii="仿宋" w:hAnsi="仿宋" w:eastAsia="仿宋" w:cs="??_GB2312"/>
          <w:sz w:val="32"/>
          <w:szCs w:val="32"/>
        </w:rPr>
        <w:t>0万元</w:t>
      </w:r>
      <w:r>
        <w:rPr>
          <w:rFonts w:hint="eastAsia" w:ascii="仿宋" w:hAnsi="仿宋" w:eastAsia="仿宋" w:cs="??_GB2312"/>
          <w:sz w:val="32"/>
          <w:szCs w:val="32"/>
        </w:rPr>
        <w:t>，与上年预算持平；公务用车购置及运行费</w:t>
      </w:r>
      <w:r>
        <w:rPr>
          <w:rFonts w:ascii="仿宋" w:hAnsi="仿宋" w:eastAsia="仿宋" w:cs="??_GB2312"/>
          <w:sz w:val="32"/>
          <w:szCs w:val="32"/>
        </w:rPr>
        <w:t>0万元（其中，</w:t>
      </w:r>
      <w:r>
        <w:rPr>
          <w:rFonts w:hint="eastAsia" w:ascii="仿宋" w:hAnsi="仿宋" w:eastAsia="仿宋" w:cs="??_GB2312"/>
          <w:sz w:val="32"/>
          <w:szCs w:val="32"/>
        </w:rPr>
        <w:t>公务用车购置费</w:t>
      </w:r>
      <w:r>
        <w:rPr>
          <w:rFonts w:ascii="仿宋" w:hAnsi="仿宋" w:eastAsia="仿宋" w:cs="??_GB2312"/>
          <w:sz w:val="32"/>
          <w:szCs w:val="32"/>
        </w:rPr>
        <w:t>0万元</w:t>
      </w:r>
      <w:r>
        <w:rPr>
          <w:rFonts w:hint="eastAsia" w:ascii="仿宋" w:hAnsi="仿宋" w:eastAsia="仿宋" w:cs="??_GB2312"/>
          <w:sz w:val="32"/>
          <w:szCs w:val="32"/>
        </w:rPr>
        <w:t>，公务用车运行维护费</w:t>
      </w:r>
      <w:r>
        <w:rPr>
          <w:rFonts w:ascii="仿宋" w:hAnsi="仿宋" w:eastAsia="仿宋" w:cs="??_GB2312"/>
          <w:sz w:val="32"/>
          <w:szCs w:val="32"/>
        </w:rPr>
        <w:t>0万元）</w:t>
      </w:r>
      <w:r>
        <w:rPr>
          <w:rFonts w:hint="eastAsia" w:ascii="仿宋" w:hAnsi="仿宋" w:eastAsia="仿宋" w:cs="??_GB2312"/>
          <w:sz w:val="32"/>
          <w:szCs w:val="32"/>
        </w:rPr>
        <w:t>，与上年预算持平；</w:t>
      </w:r>
      <w:r>
        <w:rPr>
          <w:rFonts w:ascii="仿宋" w:hAnsi="仿宋" w:eastAsia="仿宋" w:cs="??_GB2312"/>
          <w:sz w:val="32"/>
          <w:szCs w:val="32"/>
        </w:rPr>
        <w:t>公务接待费0</w:t>
      </w:r>
      <w:r>
        <w:rPr>
          <w:rFonts w:hint="eastAsia" w:ascii="仿宋" w:hAnsi="仿宋" w:eastAsia="仿宋" w:cs="??_GB2312"/>
          <w:sz w:val="32"/>
          <w:szCs w:val="32"/>
        </w:rPr>
        <w:t>万元，与上年预算持平</w:t>
      </w:r>
    </w:p>
    <w:p w14:paraId="336BE60C">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黑体"/>
          <w:sz w:val="32"/>
          <w:shd w:val="clear" w:color="auto" w:fill="FFFFFF"/>
        </w:rPr>
        <w:t>五、关于</w:t>
      </w:r>
      <w:r>
        <w:rPr>
          <w:rFonts w:hint="eastAsia" w:ascii="黑体" w:hAnsi="黑体" w:eastAsia="黑体" w:cs="黑体"/>
          <w:sz w:val="32"/>
          <w:szCs w:val="32"/>
        </w:rPr>
        <w:t>什玲镇卫生院2025</w:t>
      </w:r>
      <w:r>
        <w:rPr>
          <w:rFonts w:hint="eastAsia" w:ascii="黑体" w:hAnsi="黑体" w:eastAsia="黑体" w:cs="黑体"/>
          <w:sz w:val="32"/>
          <w:shd w:val="clear" w:color="auto" w:fill="FFFFFF"/>
        </w:rPr>
        <w:t>年政府性基金预算当年拨款情况说明</w:t>
      </w:r>
    </w:p>
    <w:p w14:paraId="3EFCCD13">
      <w:pPr>
        <w:spacing w:line="578" w:lineRule="exact"/>
        <w:ind w:firstLine="640"/>
        <w:jc w:val="left"/>
        <w:rPr>
          <w:rFonts w:ascii="楷体" w:hAnsi="楷体" w:eastAsia="楷体"/>
          <w:sz w:val="32"/>
          <w:szCs w:val="32"/>
        </w:rPr>
      </w:pPr>
      <w:r>
        <w:rPr>
          <w:rFonts w:hint="eastAsia" w:ascii="仿宋" w:hAnsi="仿宋" w:eastAsia="仿宋" w:cs="仿宋"/>
          <w:sz w:val="32"/>
          <w:szCs w:val="32"/>
        </w:rPr>
        <w:t>（一）政府性基金预算当年规模变化情况</w:t>
      </w:r>
    </w:p>
    <w:p w14:paraId="01CA92FE">
      <w:pPr>
        <w:ind w:firstLine="640"/>
        <w:jc w:val="left"/>
        <w:rPr>
          <w:rFonts w:ascii="仿宋" w:hAnsi="仿宋" w:eastAsia="仿宋" w:cs="??_GB2312"/>
          <w:sz w:val="32"/>
          <w:szCs w:val="32"/>
        </w:rPr>
      </w:pPr>
      <w:r>
        <w:rPr>
          <w:rFonts w:ascii="仿宋" w:hAnsi="仿宋" w:eastAsia="仿宋" w:cs="??_GB2312"/>
          <w:sz w:val="32"/>
          <w:szCs w:val="32"/>
        </w:rPr>
        <w:t>本</w:t>
      </w:r>
      <w:r>
        <w:rPr>
          <w:rFonts w:hint="eastAsia" w:ascii="仿宋" w:hAnsi="仿宋" w:eastAsia="仿宋" w:cs="??_GB2312"/>
          <w:sz w:val="32"/>
          <w:szCs w:val="32"/>
        </w:rPr>
        <w:t>单位</w:t>
      </w:r>
      <w:r>
        <w:rPr>
          <w:rFonts w:ascii="仿宋" w:hAnsi="仿宋" w:eastAsia="仿宋" w:cs="??_GB2312"/>
          <w:sz w:val="32"/>
          <w:szCs w:val="32"/>
        </w:rPr>
        <w:t>无政府性基金预算。</w:t>
      </w:r>
    </w:p>
    <w:p w14:paraId="0A6725AC">
      <w:pPr>
        <w:spacing w:line="578" w:lineRule="exact"/>
        <w:ind w:firstLine="640"/>
        <w:jc w:val="left"/>
        <w:rPr>
          <w:rFonts w:hint="eastAsia" w:ascii="仿宋" w:hAnsi="仿宋" w:eastAsia="仿宋" w:cs="仿宋"/>
          <w:sz w:val="32"/>
          <w:szCs w:val="32"/>
        </w:rPr>
      </w:pPr>
      <w:r>
        <w:rPr>
          <w:rFonts w:hint="eastAsia" w:ascii="仿宋" w:hAnsi="仿宋" w:eastAsia="仿宋" w:cs="仿宋"/>
          <w:sz w:val="32"/>
          <w:szCs w:val="32"/>
        </w:rPr>
        <w:t>（二）政府性基金预算当年拨款结构情况</w:t>
      </w:r>
    </w:p>
    <w:p w14:paraId="5CA0ECF3">
      <w:pPr>
        <w:spacing w:line="578" w:lineRule="exact"/>
        <w:ind w:firstLine="800" w:firstLineChars="250"/>
        <w:rPr>
          <w:rFonts w:ascii="仿宋" w:hAnsi="仿宋" w:eastAsia="仿宋" w:cs="仿宋"/>
          <w:sz w:val="32"/>
          <w:szCs w:val="32"/>
        </w:rPr>
      </w:pPr>
      <w:r>
        <w:rPr>
          <w:rFonts w:ascii="仿宋" w:hAnsi="仿宋" w:eastAsia="仿宋" w:cs="??_GB2312"/>
          <w:sz w:val="32"/>
          <w:szCs w:val="32"/>
        </w:rPr>
        <w:t>本单</w:t>
      </w:r>
      <w:r>
        <w:rPr>
          <w:rFonts w:hint="eastAsia" w:ascii="仿宋" w:hAnsi="仿宋" w:eastAsia="仿宋" w:cs="??_GB2312"/>
          <w:sz w:val="32"/>
          <w:szCs w:val="32"/>
        </w:rPr>
        <w:t>位</w:t>
      </w:r>
      <w:r>
        <w:rPr>
          <w:rFonts w:ascii="仿宋" w:hAnsi="仿宋" w:eastAsia="仿宋" w:cs="??_GB2312"/>
          <w:sz w:val="32"/>
          <w:szCs w:val="32"/>
        </w:rPr>
        <w:t>无政府性基金预算</w:t>
      </w:r>
      <w:r>
        <w:rPr>
          <w:rFonts w:hint="eastAsia" w:ascii="仿宋" w:hAnsi="仿宋" w:eastAsia="仿宋" w:cs="仿宋"/>
          <w:sz w:val="32"/>
          <w:szCs w:val="32"/>
        </w:rPr>
        <w:t>。</w:t>
      </w:r>
    </w:p>
    <w:p w14:paraId="2F399319">
      <w:pPr>
        <w:spacing w:line="578" w:lineRule="exact"/>
        <w:ind w:firstLine="640"/>
        <w:jc w:val="left"/>
        <w:rPr>
          <w:rFonts w:hint="eastAsia" w:ascii="仿宋" w:hAnsi="仿宋" w:eastAsia="仿宋" w:cs="仿宋"/>
          <w:sz w:val="32"/>
          <w:szCs w:val="32"/>
        </w:rPr>
      </w:pPr>
      <w:r>
        <w:rPr>
          <w:rFonts w:hint="eastAsia" w:ascii="仿宋" w:hAnsi="仿宋" w:eastAsia="仿宋" w:cs="仿宋"/>
          <w:sz w:val="32"/>
          <w:szCs w:val="32"/>
        </w:rPr>
        <w:t>（三）政府性基金预算当年拨款具体使用情况</w:t>
      </w:r>
    </w:p>
    <w:p w14:paraId="43C29E30">
      <w:pPr>
        <w:spacing w:line="578" w:lineRule="exact"/>
        <w:ind w:firstLine="960" w:firstLineChars="300"/>
        <w:rPr>
          <w:rFonts w:ascii="仿宋" w:hAnsi="仿宋" w:eastAsia="仿宋" w:cs="仿宋"/>
          <w:sz w:val="32"/>
          <w:szCs w:val="32"/>
        </w:rPr>
      </w:pPr>
      <w:r>
        <w:rPr>
          <w:rFonts w:ascii="仿宋" w:hAnsi="仿宋" w:eastAsia="仿宋" w:cs="??_GB2312"/>
          <w:sz w:val="32"/>
          <w:szCs w:val="32"/>
        </w:rPr>
        <w:t>本单</w:t>
      </w:r>
      <w:r>
        <w:rPr>
          <w:rFonts w:hint="eastAsia" w:ascii="仿宋" w:hAnsi="仿宋" w:eastAsia="仿宋" w:cs="??_GB2312"/>
          <w:sz w:val="32"/>
          <w:szCs w:val="32"/>
        </w:rPr>
        <w:t>位</w:t>
      </w:r>
      <w:r>
        <w:rPr>
          <w:rFonts w:ascii="仿宋" w:hAnsi="仿宋" w:eastAsia="仿宋" w:cs="??_GB2312"/>
          <w:sz w:val="32"/>
          <w:szCs w:val="32"/>
        </w:rPr>
        <w:t>无政府性基金预算</w:t>
      </w:r>
      <w:r>
        <w:rPr>
          <w:rFonts w:hint="eastAsia" w:ascii="仿宋" w:hAnsi="仿宋" w:eastAsia="仿宋" w:cs="仿宋"/>
          <w:sz w:val="32"/>
          <w:szCs w:val="32"/>
        </w:rPr>
        <w:t>。</w:t>
      </w:r>
    </w:p>
    <w:p w14:paraId="049CA8B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什玲镇卫生院</w:t>
      </w:r>
      <w:r>
        <w:rPr>
          <w:rFonts w:ascii="黑体" w:hAnsi="黑体" w:eastAsia="黑体"/>
          <w:sz w:val="32"/>
          <w:szCs w:val="32"/>
        </w:rPr>
        <w:t>202</w:t>
      </w:r>
      <w:r>
        <w:rPr>
          <w:rFonts w:hint="eastAsia" w:ascii="黑体" w:hAnsi="黑体" w:eastAsia="黑体"/>
          <w:sz w:val="32"/>
          <w:szCs w:val="32"/>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0B92E3F8">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按</w:t>
      </w:r>
      <w:r>
        <w:rPr>
          <w:rFonts w:ascii="仿宋" w:hAnsi="仿宋" w:eastAsia="仿宋" w:cs="??_GB2312"/>
          <w:sz w:val="32"/>
          <w:szCs w:val="32"/>
        </w:rPr>
        <w:t>照综合预算原则，</w:t>
      </w:r>
      <w:r>
        <w:rPr>
          <w:rFonts w:hint="eastAsia" w:ascii="仿宋" w:hAnsi="仿宋" w:eastAsia="仿宋" w:cs="??_GB2312"/>
          <w:sz w:val="32"/>
          <w:szCs w:val="32"/>
        </w:rPr>
        <w:t>什玲</w:t>
      </w:r>
      <w:r>
        <w:rPr>
          <w:rFonts w:ascii="仿宋" w:hAnsi="仿宋" w:eastAsia="仿宋" w:cs="??_GB2312"/>
          <w:sz w:val="32"/>
          <w:szCs w:val="32"/>
        </w:rPr>
        <w:t>镇卫生院所有收入和支出均纳入部门预算管理。收入包括：一般公共预算收入、上年结转</w:t>
      </w:r>
      <w:r>
        <w:rPr>
          <w:rFonts w:hint="eastAsia" w:ascii="仿宋" w:hAnsi="仿宋" w:eastAsia="仿宋" w:cs="??_GB2312"/>
          <w:sz w:val="32"/>
          <w:szCs w:val="32"/>
        </w:rPr>
        <w:t>收入</w:t>
      </w:r>
      <w:r>
        <w:rPr>
          <w:rFonts w:ascii="仿宋" w:hAnsi="仿宋" w:eastAsia="仿宋" w:cs="??_GB2312"/>
          <w:sz w:val="32"/>
          <w:szCs w:val="32"/>
        </w:rPr>
        <w:t>；支出包括：社会保障和就业支出、卫生健康支出、</w:t>
      </w:r>
      <w:r>
        <w:rPr>
          <w:rFonts w:hint="eastAsia" w:ascii="仿宋" w:hAnsi="仿宋" w:eastAsia="仿宋" w:cs="??_GB2312"/>
          <w:sz w:val="32"/>
          <w:szCs w:val="32"/>
        </w:rPr>
        <w:t>农林水支出、</w:t>
      </w:r>
      <w:r>
        <w:rPr>
          <w:rFonts w:ascii="仿宋" w:hAnsi="仿宋" w:eastAsia="仿宋" w:cs="??_GB2312"/>
          <w:sz w:val="32"/>
          <w:szCs w:val="32"/>
        </w:rPr>
        <w:t>住房保障支出。</w:t>
      </w:r>
      <w:r>
        <w:rPr>
          <w:rFonts w:hint="eastAsia" w:ascii="仿宋" w:hAnsi="仿宋" w:eastAsia="仿宋" w:cs="??_GB2312"/>
          <w:sz w:val="32"/>
          <w:szCs w:val="32"/>
        </w:rPr>
        <w:t>什玲</w:t>
      </w:r>
      <w:r>
        <w:rPr>
          <w:rFonts w:ascii="仿宋" w:hAnsi="仿宋" w:eastAsia="仿宋" w:cs="??_GB2312"/>
          <w:sz w:val="32"/>
          <w:szCs w:val="32"/>
        </w:rPr>
        <w:t>镇卫生院202</w:t>
      </w:r>
      <w:r>
        <w:rPr>
          <w:rFonts w:hint="eastAsia" w:ascii="仿宋" w:hAnsi="仿宋" w:eastAsia="仿宋" w:cs="??_GB2312"/>
          <w:sz w:val="32"/>
          <w:szCs w:val="32"/>
        </w:rPr>
        <w:t>5</w:t>
      </w:r>
      <w:r>
        <w:rPr>
          <w:rFonts w:ascii="仿宋" w:hAnsi="仿宋" w:eastAsia="仿宋" w:cs="??_GB2312"/>
          <w:sz w:val="32"/>
          <w:szCs w:val="32"/>
        </w:rPr>
        <w:t>年收支总预算1401.84万元，比上年预算数</w:t>
      </w:r>
      <w:r>
        <w:rPr>
          <w:rFonts w:hint="eastAsia" w:ascii="仿宋" w:hAnsi="仿宋" w:eastAsia="仿宋" w:cs="??_GB2312"/>
          <w:sz w:val="32"/>
          <w:szCs w:val="32"/>
        </w:rPr>
        <w:t>减少234.54</w:t>
      </w:r>
      <w:r>
        <w:rPr>
          <w:rFonts w:ascii="仿宋" w:hAnsi="仿宋" w:eastAsia="仿宋" w:cs="??_GB2312"/>
          <w:sz w:val="32"/>
          <w:szCs w:val="32"/>
        </w:rPr>
        <w:t>万元，主要是</w:t>
      </w:r>
      <w:r>
        <w:rPr>
          <w:rFonts w:hint="eastAsia" w:ascii="仿宋" w:hAnsi="仿宋" w:eastAsia="仿宋" w:cs="??_GB2312"/>
          <w:sz w:val="32"/>
          <w:szCs w:val="32"/>
        </w:rPr>
        <w:t>减少</w:t>
      </w:r>
      <w:r>
        <w:rPr>
          <w:rFonts w:ascii="仿宋" w:hAnsi="仿宋" w:eastAsia="仿宋" w:cs="??_GB2312"/>
          <w:sz w:val="32"/>
          <w:szCs w:val="32"/>
        </w:rPr>
        <w:t>农场</w:t>
      </w:r>
      <w:r>
        <w:rPr>
          <w:rFonts w:hint="eastAsia" w:ascii="仿宋" w:hAnsi="仿宋" w:eastAsia="仿宋" w:cs="??_GB2312"/>
          <w:sz w:val="32"/>
          <w:szCs w:val="32"/>
        </w:rPr>
        <w:t>医院工资和</w:t>
      </w:r>
      <w:r>
        <w:rPr>
          <w:rFonts w:ascii="仿宋" w:hAnsi="仿宋" w:eastAsia="仿宋" w:cs="??_GB2312"/>
          <w:sz w:val="32"/>
          <w:szCs w:val="32"/>
        </w:rPr>
        <w:t>卫生专业技术人才</w:t>
      </w:r>
      <w:r>
        <w:rPr>
          <w:rFonts w:hint="eastAsia" w:ascii="仿宋" w:hAnsi="仿宋" w:eastAsia="仿宋" w:cs="??_GB2312"/>
          <w:sz w:val="32"/>
          <w:szCs w:val="32"/>
        </w:rPr>
        <w:t>乡镇工作补贴</w:t>
      </w:r>
      <w:r>
        <w:rPr>
          <w:rFonts w:ascii="仿宋" w:hAnsi="仿宋" w:eastAsia="仿宋" w:cs="??_GB2312"/>
          <w:sz w:val="32"/>
          <w:szCs w:val="32"/>
        </w:rPr>
        <w:t>。</w:t>
      </w:r>
    </w:p>
    <w:p w14:paraId="010014E3">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什玲镇卫生院</w:t>
      </w:r>
      <w:r>
        <w:rPr>
          <w:rFonts w:ascii="黑体" w:hAnsi="黑体" w:eastAsia="黑体"/>
          <w:sz w:val="32"/>
          <w:szCs w:val="32"/>
        </w:rPr>
        <w:t>202</w:t>
      </w:r>
      <w:r>
        <w:rPr>
          <w:rFonts w:hint="eastAsia" w:ascii="黑体" w:hAnsi="黑体" w:eastAsia="黑体"/>
          <w:sz w:val="32"/>
          <w:szCs w:val="32"/>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1B356A09">
      <w:pPr>
        <w:spacing w:line="578" w:lineRule="exact"/>
        <w:ind w:firstLine="640" w:firstLineChars="200"/>
        <w:rPr>
          <w:rFonts w:ascii="仿宋" w:hAnsi="仿宋" w:eastAsia="仿宋" w:cs="仿宋"/>
          <w:sz w:val="32"/>
          <w:szCs w:val="32"/>
        </w:rPr>
      </w:pPr>
      <w:r>
        <w:rPr>
          <w:rFonts w:hint="eastAsia" w:ascii="仿宋" w:hAnsi="仿宋" w:eastAsia="仿宋" w:cs="??_GB2312"/>
          <w:sz w:val="32"/>
          <w:szCs w:val="32"/>
        </w:rPr>
        <w:t>什玲</w:t>
      </w:r>
      <w:r>
        <w:rPr>
          <w:rFonts w:ascii="仿宋" w:hAnsi="仿宋" w:eastAsia="仿宋" w:cs="??_GB2312"/>
          <w:sz w:val="32"/>
          <w:szCs w:val="32"/>
        </w:rPr>
        <w:t>镇卫生院202</w:t>
      </w:r>
      <w:r>
        <w:rPr>
          <w:rFonts w:hint="eastAsia" w:ascii="仿宋" w:hAnsi="仿宋" w:eastAsia="仿宋" w:cs="??_GB2312"/>
          <w:sz w:val="32"/>
          <w:szCs w:val="32"/>
        </w:rPr>
        <w:t>5</w:t>
      </w:r>
      <w:r>
        <w:rPr>
          <w:rFonts w:ascii="仿宋" w:hAnsi="仿宋" w:eastAsia="仿宋" w:cs="??_GB2312"/>
          <w:sz w:val="32"/>
          <w:szCs w:val="32"/>
        </w:rPr>
        <w:t>年收入预算700.92万元，其中：上年结转23.47万元，占</w:t>
      </w:r>
      <w:r>
        <w:rPr>
          <w:rFonts w:hint="eastAsia" w:ascii="仿宋" w:hAnsi="仿宋" w:eastAsia="仿宋" w:cs="??_GB2312"/>
          <w:sz w:val="32"/>
          <w:szCs w:val="32"/>
        </w:rPr>
        <w:t>3.35</w:t>
      </w:r>
      <w:r>
        <w:rPr>
          <w:rFonts w:ascii="仿宋" w:hAnsi="仿宋" w:eastAsia="仿宋" w:cs="??_GB2312"/>
          <w:sz w:val="32"/>
          <w:szCs w:val="32"/>
        </w:rPr>
        <w:t>%；一般公共预算拨款收入677.44万元，占</w:t>
      </w:r>
      <w:r>
        <w:rPr>
          <w:rFonts w:hint="eastAsia" w:ascii="仿宋" w:hAnsi="仿宋" w:eastAsia="仿宋" w:cs="??_GB2312"/>
          <w:sz w:val="32"/>
          <w:szCs w:val="32"/>
        </w:rPr>
        <w:t>96.65</w:t>
      </w:r>
      <w:r>
        <w:rPr>
          <w:rFonts w:ascii="仿宋" w:hAnsi="仿宋" w:eastAsia="仿宋" w:cs="??_GB2312"/>
          <w:sz w:val="32"/>
          <w:szCs w:val="32"/>
        </w:rPr>
        <w:t>%；政府性基金收入0万元，占0%；专项收入0万元，占0%。比上年预算</w:t>
      </w:r>
      <w:r>
        <w:rPr>
          <w:rFonts w:hint="eastAsia" w:ascii="仿宋" w:hAnsi="仿宋" w:eastAsia="仿宋" w:cs="??_GB2312"/>
          <w:sz w:val="32"/>
          <w:szCs w:val="32"/>
        </w:rPr>
        <w:t>减少117.27</w:t>
      </w:r>
      <w:r>
        <w:rPr>
          <w:rFonts w:ascii="仿宋" w:hAnsi="仿宋" w:eastAsia="仿宋" w:cs="??_GB2312"/>
          <w:sz w:val="32"/>
          <w:szCs w:val="32"/>
        </w:rPr>
        <w:t>万元，主要是</w:t>
      </w:r>
      <w:r>
        <w:rPr>
          <w:rFonts w:hint="eastAsia" w:ascii="仿宋" w:hAnsi="仿宋" w:eastAsia="仿宋" w:cs="??_GB2312"/>
          <w:sz w:val="32"/>
          <w:szCs w:val="32"/>
        </w:rPr>
        <w:t>减少财政供养人员4人，人员经费减少</w:t>
      </w:r>
      <w:r>
        <w:rPr>
          <w:rFonts w:ascii="仿宋" w:hAnsi="仿宋" w:eastAsia="仿宋" w:cs="??_GB2312"/>
          <w:sz w:val="32"/>
          <w:szCs w:val="32"/>
        </w:rPr>
        <w:t>。</w:t>
      </w:r>
    </w:p>
    <w:p w14:paraId="6E2E1BF3">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八、关于什玲镇卫生院</w:t>
      </w:r>
      <w:r>
        <w:rPr>
          <w:rFonts w:ascii="黑体" w:hAnsi="黑体" w:eastAsia="黑体"/>
          <w:sz w:val="32"/>
          <w:szCs w:val="32"/>
        </w:rPr>
        <w:t>202</w:t>
      </w:r>
      <w:r>
        <w:rPr>
          <w:rFonts w:hint="eastAsia" w:ascii="黑体" w:hAnsi="黑体" w:eastAsia="黑体"/>
          <w:sz w:val="32"/>
          <w:szCs w:val="32"/>
        </w:rPr>
        <w:t>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16A805FC">
      <w:pPr>
        <w:spacing w:line="578" w:lineRule="exact"/>
        <w:ind w:firstLine="640" w:firstLineChars="200"/>
        <w:rPr>
          <w:rFonts w:ascii="仿宋" w:hAnsi="仿宋" w:eastAsia="仿宋" w:cs="仿宋"/>
          <w:sz w:val="32"/>
          <w:szCs w:val="32"/>
        </w:rPr>
      </w:pPr>
      <w:r>
        <w:rPr>
          <w:rFonts w:hint="eastAsia" w:ascii="仿宋" w:hAnsi="仿宋" w:eastAsia="仿宋" w:cs="??_GB2312"/>
          <w:sz w:val="32"/>
          <w:szCs w:val="32"/>
        </w:rPr>
        <w:t>什玲</w:t>
      </w:r>
      <w:r>
        <w:rPr>
          <w:rFonts w:ascii="仿宋" w:hAnsi="仿宋" w:eastAsia="仿宋" w:cs="??_GB2312"/>
          <w:sz w:val="32"/>
          <w:szCs w:val="32"/>
        </w:rPr>
        <w:t>镇卫生院202</w:t>
      </w:r>
      <w:r>
        <w:rPr>
          <w:rFonts w:hint="eastAsia" w:ascii="仿宋" w:hAnsi="仿宋" w:eastAsia="仿宋" w:cs="??_GB2312"/>
          <w:sz w:val="32"/>
          <w:szCs w:val="32"/>
        </w:rPr>
        <w:t>5</w:t>
      </w:r>
      <w:r>
        <w:rPr>
          <w:rFonts w:ascii="仿宋" w:hAnsi="仿宋" w:eastAsia="仿宋" w:cs="??_GB2312"/>
          <w:sz w:val="32"/>
          <w:szCs w:val="32"/>
        </w:rPr>
        <w:t>年支出预算700.92万元，其中：基本支出471.02万元，占</w:t>
      </w:r>
      <w:r>
        <w:rPr>
          <w:rFonts w:hint="eastAsia" w:ascii="仿宋" w:hAnsi="仿宋" w:eastAsia="仿宋" w:cs="??_GB2312"/>
          <w:sz w:val="32"/>
          <w:szCs w:val="32"/>
        </w:rPr>
        <w:t>67.2</w:t>
      </w:r>
      <w:r>
        <w:rPr>
          <w:rFonts w:ascii="仿宋" w:hAnsi="仿宋" w:eastAsia="仿宋" w:cs="??_GB2312"/>
          <w:sz w:val="32"/>
          <w:szCs w:val="32"/>
        </w:rPr>
        <w:t>%；项目支出229.90万元，占</w:t>
      </w:r>
      <w:r>
        <w:rPr>
          <w:rFonts w:hint="eastAsia" w:ascii="仿宋" w:hAnsi="仿宋" w:eastAsia="仿宋" w:cs="??_GB2312"/>
          <w:sz w:val="32"/>
          <w:szCs w:val="32"/>
        </w:rPr>
        <w:t>32.8</w:t>
      </w:r>
      <w:r>
        <w:rPr>
          <w:rFonts w:ascii="仿宋" w:hAnsi="仿宋" w:eastAsia="仿宋" w:cs="??_GB2312"/>
          <w:sz w:val="32"/>
          <w:szCs w:val="32"/>
        </w:rPr>
        <w:t>%。比上年预算数</w:t>
      </w:r>
      <w:r>
        <w:rPr>
          <w:rFonts w:hint="eastAsia" w:ascii="仿宋" w:hAnsi="仿宋" w:eastAsia="仿宋" w:cs="??_GB2312"/>
          <w:sz w:val="32"/>
          <w:szCs w:val="32"/>
        </w:rPr>
        <w:t>减少117.27</w:t>
      </w:r>
      <w:r>
        <w:rPr>
          <w:rFonts w:ascii="仿宋" w:hAnsi="仿宋" w:eastAsia="仿宋" w:cs="??_GB2312"/>
          <w:sz w:val="32"/>
          <w:szCs w:val="32"/>
        </w:rPr>
        <w:t>万元，主要是</w:t>
      </w:r>
      <w:r>
        <w:rPr>
          <w:rFonts w:hint="eastAsia" w:ascii="仿宋" w:hAnsi="仿宋" w:eastAsia="仿宋" w:cs="??_GB2312"/>
          <w:sz w:val="32"/>
          <w:szCs w:val="32"/>
        </w:rPr>
        <w:t>减少财政供养人员4人，人员经费减少</w:t>
      </w:r>
      <w:r>
        <w:rPr>
          <w:rFonts w:ascii="仿宋" w:hAnsi="仿宋" w:eastAsia="仿宋" w:cs="??_GB2312"/>
          <w:sz w:val="32"/>
          <w:szCs w:val="32"/>
        </w:rPr>
        <w:t>。</w:t>
      </w:r>
    </w:p>
    <w:p w14:paraId="1654D97F">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50A39D4A">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（一）机关运行经费</w:t>
      </w:r>
      <w:r>
        <w:rPr>
          <w:rFonts w:hint="eastAsia" w:ascii="仿宋" w:hAnsi="仿宋" w:eastAsia="仿宋" w:cs="仿宋"/>
          <w:sz w:val="32"/>
          <w:szCs w:val="32"/>
          <w:lang w:val="en-US" w:eastAsia="zh-CN"/>
        </w:rPr>
        <w:t>（</w:t>
      </w:r>
      <w:r>
        <w:rPr>
          <w:rFonts w:hint="eastAsia" w:ascii="仿宋" w:hAnsi="仿宋" w:eastAsia="仿宋" w:cs="仿宋"/>
          <w:sz w:val="32"/>
          <w:szCs w:val="32"/>
        </w:rPr>
        <w:t>行政单位</w:t>
      </w:r>
      <w:r>
        <w:rPr>
          <w:rFonts w:hint="eastAsia" w:ascii="仿宋" w:hAnsi="仿宋" w:eastAsia="仿宋" w:cs="仿宋"/>
          <w:sz w:val="32"/>
          <w:szCs w:val="32"/>
          <w:lang w:eastAsia="zh-CN"/>
        </w:rPr>
        <w:t>、</w:t>
      </w:r>
      <w:r>
        <w:rPr>
          <w:rFonts w:hint="eastAsia" w:ascii="仿宋" w:hAnsi="仿宋" w:eastAsia="仿宋" w:cs="仿宋"/>
          <w:sz w:val="32"/>
          <w:szCs w:val="32"/>
        </w:rPr>
        <w:t>参照公务员法管理的事业单位</w:t>
      </w:r>
      <w:r>
        <w:rPr>
          <w:rFonts w:hint="eastAsia" w:ascii="仿宋" w:hAnsi="仿宋" w:eastAsia="仿宋" w:cs="仿宋"/>
          <w:sz w:val="32"/>
          <w:szCs w:val="32"/>
          <w:lang w:eastAsia="zh-CN"/>
        </w:rPr>
        <w:t>需说明，其他单位不需要说明</w:t>
      </w:r>
      <w:r>
        <w:rPr>
          <w:rFonts w:hint="eastAsia" w:ascii="仿宋" w:hAnsi="仿宋" w:eastAsia="仿宋" w:cs="仿宋"/>
          <w:sz w:val="32"/>
          <w:szCs w:val="32"/>
          <w:lang w:val="en-US" w:eastAsia="zh-CN"/>
        </w:rPr>
        <w:t>）</w:t>
      </w:r>
    </w:p>
    <w:p w14:paraId="7C42219E">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_GB2312"/>
          <w:sz w:val="32"/>
          <w:szCs w:val="32"/>
        </w:rPr>
        <w:t>什玲</w:t>
      </w:r>
      <w:r>
        <w:rPr>
          <w:rFonts w:ascii="仿宋" w:hAnsi="仿宋" w:eastAsia="仿宋" w:cs="??_GB2312"/>
          <w:sz w:val="32"/>
          <w:szCs w:val="32"/>
        </w:rPr>
        <w:t>镇卫生院的</w:t>
      </w:r>
      <w:r>
        <w:rPr>
          <w:rFonts w:hint="eastAsia" w:ascii="仿宋" w:hAnsi="仿宋" w:eastAsia="仿宋" w:cs="??_GB2312"/>
          <w:sz w:val="32"/>
          <w:szCs w:val="32"/>
        </w:rPr>
        <w:t>事业单位</w:t>
      </w:r>
      <w:r>
        <w:rPr>
          <w:rFonts w:ascii="仿宋" w:hAnsi="仿宋" w:eastAsia="仿宋" w:cs="??_GB2312"/>
          <w:sz w:val="32"/>
          <w:szCs w:val="32"/>
        </w:rPr>
        <w:t>运行经费预算</w:t>
      </w:r>
      <w:r>
        <w:rPr>
          <w:rFonts w:hint="eastAsia" w:ascii="仿宋" w:hAnsi="仿宋" w:eastAsia="仿宋" w:cs="??_GB2312"/>
          <w:sz w:val="32"/>
          <w:szCs w:val="32"/>
          <w:lang w:val="en-US" w:eastAsia="zh-CN"/>
        </w:rPr>
        <w:t>2.68</w:t>
      </w:r>
      <w:r>
        <w:rPr>
          <w:rFonts w:ascii="仿宋" w:hAnsi="仿宋" w:eastAsia="仿宋" w:cs="??_GB2312"/>
          <w:sz w:val="32"/>
          <w:szCs w:val="32"/>
        </w:rPr>
        <w:t>万元。</w:t>
      </w:r>
    </w:p>
    <w:p w14:paraId="6E5B236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（二）政府采购情况</w:t>
      </w:r>
    </w:p>
    <w:p w14:paraId="36C6D4B8">
      <w:pPr>
        <w:ind w:firstLine="640" w:firstLineChars="200"/>
        <w:rPr>
          <w:rFonts w:ascii="仿宋" w:hAnsi="仿宋" w:eastAsia="仿宋" w:cs="??_GB2312"/>
          <w:sz w:val="32"/>
          <w:szCs w:val="32"/>
        </w:rPr>
      </w:pPr>
      <w:r>
        <w:rPr>
          <w:rFonts w:ascii="仿宋" w:hAnsi="仿宋" w:eastAsia="仿宋" w:cs="??_GB2312"/>
          <w:sz w:val="32"/>
          <w:szCs w:val="32"/>
        </w:rPr>
        <w:t>本单位无政府采购预算。</w:t>
      </w:r>
    </w:p>
    <w:p w14:paraId="469FB7E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（三）国有资产占有使用情况</w:t>
      </w:r>
    </w:p>
    <w:p w14:paraId="2FA6FABF">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截至2024年12月31日，</w:t>
      </w:r>
      <w:r>
        <w:rPr>
          <w:rFonts w:hint="eastAsia" w:ascii="仿宋" w:hAnsi="仿宋" w:eastAsia="仿宋" w:cs="??_GB2312"/>
          <w:sz w:val="32"/>
          <w:szCs w:val="32"/>
        </w:rPr>
        <w:t>什玲</w:t>
      </w:r>
      <w:r>
        <w:rPr>
          <w:rFonts w:ascii="仿宋" w:hAnsi="仿宋" w:eastAsia="仿宋" w:cs="??_GB2312"/>
          <w:sz w:val="32"/>
          <w:szCs w:val="32"/>
        </w:rPr>
        <w:t>镇卫生院预算单位共有车辆0辆，其中，领导干部用车0辆，机要通信应急用车0辆、一般执法执勤用车0辆、特种专业技术用车0辆、其他用车0辆。单位价值100万元以上设备0台（套）。</w:t>
      </w:r>
    </w:p>
    <w:p w14:paraId="70244A6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（四）绩效目标设置情况</w:t>
      </w:r>
    </w:p>
    <w:p w14:paraId="1AE88333">
      <w:pPr>
        <w:ind w:firstLine="640"/>
        <w:rPr>
          <w:rFonts w:ascii="仿宋" w:hAnsi="仿宋" w:eastAsia="仿宋" w:cs="??_GB2312"/>
          <w:sz w:val="32"/>
          <w:szCs w:val="32"/>
        </w:rPr>
      </w:pPr>
      <w:r>
        <w:rPr>
          <w:rFonts w:hint="eastAsia" w:ascii="仿宋" w:hAnsi="仿宋" w:eastAsia="仿宋" w:cs="仿宋"/>
          <w:sz w:val="32"/>
          <w:szCs w:val="32"/>
        </w:rPr>
        <w:t>2025年</w:t>
      </w:r>
      <w:r>
        <w:rPr>
          <w:rFonts w:hint="eastAsia" w:ascii="仿宋" w:hAnsi="仿宋" w:eastAsia="仿宋" w:cs="??_GB2312"/>
          <w:sz w:val="32"/>
          <w:szCs w:val="32"/>
        </w:rPr>
        <w:t>什玲</w:t>
      </w:r>
      <w:r>
        <w:rPr>
          <w:rFonts w:ascii="仿宋" w:hAnsi="仿宋" w:eastAsia="仿宋" w:cs="??_GB2312"/>
          <w:sz w:val="32"/>
          <w:szCs w:val="32"/>
        </w:rPr>
        <w:t>镇卫生院1</w:t>
      </w:r>
      <w:r>
        <w:rPr>
          <w:rFonts w:hint="eastAsia" w:ascii="仿宋" w:hAnsi="仿宋" w:eastAsia="仿宋" w:cs="??_GB2312"/>
          <w:sz w:val="32"/>
          <w:szCs w:val="32"/>
        </w:rPr>
        <w:t>2</w:t>
      </w:r>
      <w:r>
        <w:rPr>
          <w:rFonts w:ascii="仿宋" w:hAnsi="仿宋" w:eastAsia="仿宋" w:cs="??_GB2312"/>
          <w:sz w:val="32"/>
          <w:szCs w:val="32"/>
        </w:rPr>
        <w:t>个项目实行绩效目标管理，涉及一般公共预算700.92万元、政府性基金0万元。</w:t>
      </w:r>
    </w:p>
    <w:p w14:paraId="50AB5003">
      <w:pPr>
        <w:ind w:firstLine="640" w:firstLineChars="200"/>
        <w:rPr>
          <w:rFonts w:ascii="仿宋_GB2312" w:hAnsi="黑体" w:eastAsia="仿宋_GB2312"/>
          <w:sz w:val="32"/>
          <w:szCs w:val="32"/>
        </w:rPr>
      </w:pPr>
      <w:r>
        <w:rPr>
          <w:rFonts w:ascii="仿宋" w:hAnsi="仿宋" w:eastAsia="仿宋" w:cs="??_GB2312"/>
          <w:sz w:val="32"/>
          <w:szCs w:val="32"/>
        </w:rPr>
        <w:t>本单位重点项目0个，均实行绩效模板管理，涉及一般公共预算0万元、政府性基金0万元。</w:t>
      </w:r>
    </w:p>
    <w:p w14:paraId="63151DCD">
      <w:pPr>
        <w:spacing w:line="578" w:lineRule="exact"/>
        <w:ind w:firstLine="640" w:firstLineChars="200"/>
        <w:rPr>
          <w:rFonts w:ascii="仿宋" w:hAnsi="仿宋" w:eastAsia="仿宋" w:cs="仿宋"/>
          <w:sz w:val="32"/>
          <w:szCs w:val="32"/>
        </w:rPr>
      </w:pPr>
    </w:p>
    <w:p w14:paraId="4BDDB45A">
      <w:pPr>
        <w:spacing w:line="578" w:lineRule="exact"/>
        <w:jc w:val="center"/>
        <w:rPr>
          <w:rFonts w:ascii="仿宋" w:hAnsi="仿宋" w:eastAsia="仿宋" w:cs="仿宋"/>
          <w:sz w:val="32"/>
          <w:szCs w:val="32"/>
        </w:rPr>
      </w:pPr>
    </w:p>
    <w:p w14:paraId="41E7115E">
      <w:pPr>
        <w:spacing w:line="578" w:lineRule="exact"/>
        <w:jc w:val="center"/>
        <w:rPr>
          <w:rFonts w:ascii="仿宋" w:hAnsi="仿宋" w:eastAsia="仿宋" w:cs="仿宋"/>
          <w:sz w:val="32"/>
          <w:szCs w:val="32"/>
        </w:rPr>
      </w:pPr>
    </w:p>
    <w:p w14:paraId="40E2E8B4">
      <w:pPr>
        <w:spacing w:line="578" w:lineRule="exact"/>
        <w:jc w:val="center"/>
        <w:rPr>
          <w:rFonts w:ascii="仿宋" w:hAnsi="仿宋" w:eastAsia="仿宋" w:cs="仿宋"/>
          <w:sz w:val="32"/>
          <w:szCs w:val="32"/>
        </w:rPr>
      </w:pPr>
    </w:p>
    <w:p w14:paraId="2335F9DE">
      <w:pPr>
        <w:spacing w:line="578" w:lineRule="exact"/>
        <w:jc w:val="left"/>
        <w:rPr>
          <w:rFonts w:ascii="仿宋" w:hAnsi="仿宋" w:eastAsia="仿宋" w:cs="仿宋"/>
          <w:color w:val="000000"/>
          <w:kern w:val="0"/>
          <w:sz w:val="32"/>
          <w:szCs w:val="30"/>
        </w:rPr>
      </w:pPr>
    </w:p>
    <w:p w14:paraId="7A8DD0AA">
      <w:pPr>
        <w:spacing w:line="578" w:lineRule="exact"/>
        <w:jc w:val="center"/>
        <w:rPr>
          <w:rFonts w:ascii="黑体" w:hAnsi="黑体" w:eastAsia="黑体"/>
          <w:bCs/>
          <w:sz w:val="32"/>
          <w:szCs w:val="32"/>
        </w:rPr>
      </w:pPr>
      <w:r>
        <w:rPr>
          <w:rFonts w:hint="eastAsia" w:ascii="黑体" w:hAnsi="黑体" w:eastAsia="黑体"/>
          <w:bCs/>
          <w:sz w:val="32"/>
          <w:szCs w:val="32"/>
        </w:rPr>
        <w:t>第四部分  名词解释</w:t>
      </w:r>
    </w:p>
    <w:p w14:paraId="0A44FD92">
      <w:pPr>
        <w:spacing w:line="578" w:lineRule="exact"/>
        <w:ind w:firstLine="640" w:firstLineChars="200"/>
        <w:jc w:val="left"/>
        <w:rPr>
          <w:rFonts w:ascii="仿宋_GB2312" w:eastAsia="仿宋_GB2312" w:cs="宋体"/>
          <w:bCs/>
          <w:color w:val="000000"/>
          <w:kern w:val="0"/>
          <w:sz w:val="32"/>
          <w:szCs w:val="32"/>
          <w:lang w:val="zh-CN"/>
        </w:rPr>
      </w:pPr>
    </w:p>
    <w:p w14:paraId="0422E583">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6D6C677F">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10FD455B">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2B8A1A70">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7D9E7EB2">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30F605D8">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143C37F8">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27CD7665">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14:paraId="745956F3">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14:paraId="6739F29B">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384CBC10">
      <w:pPr>
        <w:spacing w:line="578" w:lineRule="exact"/>
        <w:ind w:firstLine="640" w:firstLineChars="200"/>
        <w:jc w:val="left"/>
        <w:rPr>
          <w:rFonts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14:paraId="2B792705">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4" w:type="default"/>
      <w:pgSz w:w="11906" w:h="16838"/>
      <w:pgMar w:top="2098" w:right="1474" w:bottom="1984" w:left="1587"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9E6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98DF">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0E0920CA">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CBD"/>
    <w:rsid w:val="000271B6"/>
    <w:rsid w:val="00054E4D"/>
    <w:rsid w:val="00084FEB"/>
    <w:rsid w:val="000934C1"/>
    <w:rsid w:val="000A01EB"/>
    <w:rsid w:val="000A3927"/>
    <w:rsid w:val="000B2A1D"/>
    <w:rsid w:val="000B6640"/>
    <w:rsid w:val="000D36D8"/>
    <w:rsid w:val="000E001C"/>
    <w:rsid w:val="001021F2"/>
    <w:rsid w:val="00135591"/>
    <w:rsid w:val="0013674B"/>
    <w:rsid w:val="00162D92"/>
    <w:rsid w:val="0017476F"/>
    <w:rsid w:val="00177AB1"/>
    <w:rsid w:val="001900B5"/>
    <w:rsid w:val="00192544"/>
    <w:rsid w:val="00195052"/>
    <w:rsid w:val="001B3FA7"/>
    <w:rsid w:val="0020483D"/>
    <w:rsid w:val="00214BF9"/>
    <w:rsid w:val="002207D0"/>
    <w:rsid w:val="002305B4"/>
    <w:rsid w:val="002404DF"/>
    <w:rsid w:val="002668DB"/>
    <w:rsid w:val="00283655"/>
    <w:rsid w:val="00286DF4"/>
    <w:rsid w:val="002D7BD1"/>
    <w:rsid w:val="002F2FC3"/>
    <w:rsid w:val="002F7A1A"/>
    <w:rsid w:val="00326839"/>
    <w:rsid w:val="00347A6C"/>
    <w:rsid w:val="0035168D"/>
    <w:rsid w:val="003846B1"/>
    <w:rsid w:val="003A7FD4"/>
    <w:rsid w:val="00421A41"/>
    <w:rsid w:val="00447C82"/>
    <w:rsid w:val="004B01DD"/>
    <w:rsid w:val="004B4C77"/>
    <w:rsid w:val="005177B4"/>
    <w:rsid w:val="005266CE"/>
    <w:rsid w:val="00553346"/>
    <w:rsid w:val="00562E09"/>
    <w:rsid w:val="0056564F"/>
    <w:rsid w:val="005A1E1A"/>
    <w:rsid w:val="005C10D2"/>
    <w:rsid w:val="005C5F4F"/>
    <w:rsid w:val="005D6295"/>
    <w:rsid w:val="005F0DA2"/>
    <w:rsid w:val="00603FD6"/>
    <w:rsid w:val="00636167"/>
    <w:rsid w:val="00643D34"/>
    <w:rsid w:val="00644E24"/>
    <w:rsid w:val="00654CE1"/>
    <w:rsid w:val="006C5153"/>
    <w:rsid w:val="0072193D"/>
    <w:rsid w:val="007410BE"/>
    <w:rsid w:val="007475FF"/>
    <w:rsid w:val="007541E6"/>
    <w:rsid w:val="00775D4E"/>
    <w:rsid w:val="00787C57"/>
    <w:rsid w:val="00791688"/>
    <w:rsid w:val="007A2A65"/>
    <w:rsid w:val="007B413C"/>
    <w:rsid w:val="0081438B"/>
    <w:rsid w:val="00821C9A"/>
    <w:rsid w:val="008267EB"/>
    <w:rsid w:val="00847ACB"/>
    <w:rsid w:val="008502DF"/>
    <w:rsid w:val="00864D98"/>
    <w:rsid w:val="00867A4E"/>
    <w:rsid w:val="008850F8"/>
    <w:rsid w:val="00893DDB"/>
    <w:rsid w:val="008A7863"/>
    <w:rsid w:val="008C3EE4"/>
    <w:rsid w:val="009058A6"/>
    <w:rsid w:val="00943A2F"/>
    <w:rsid w:val="0096367F"/>
    <w:rsid w:val="00980013"/>
    <w:rsid w:val="009B2009"/>
    <w:rsid w:val="009E43E1"/>
    <w:rsid w:val="00A305B3"/>
    <w:rsid w:val="00A44970"/>
    <w:rsid w:val="00A73F51"/>
    <w:rsid w:val="00A74F72"/>
    <w:rsid w:val="00AA7A02"/>
    <w:rsid w:val="00AD1513"/>
    <w:rsid w:val="00AE324A"/>
    <w:rsid w:val="00B22FC7"/>
    <w:rsid w:val="00B27E39"/>
    <w:rsid w:val="00B3025A"/>
    <w:rsid w:val="00B52F3A"/>
    <w:rsid w:val="00B85A65"/>
    <w:rsid w:val="00B86672"/>
    <w:rsid w:val="00BD7DBC"/>
    <w:rsid w:val="00BE5430"/>
    <w:rsid w:val="00C10310"/>
    <w:rsid w:val="00C823AF"/>
    <w:rsid w:val="00C82EC3"/>
    <w:rsid w:val="00CE2722"/>
    <w:rsid w:val="00CE716A"/>
    <w:rsid w:val="00D50C14"/>
    <w:rsid w:val="00D54F82"/>
    <w:rsid w:val="00D86913"/>
    <w:rsid w:val="00D95727"/>
    <w:rsid w:val="00DB08D8"/>
    <w:rsid w:val="00DC440D"/>
    <w:rsid w:val="00DC6763"/>
    <w:rsid w:val="00DD1808"/>
    <w:rsid w:val="00E12072"/>
    <w:rsid w:val="00E25A7B"/>
    <w:rsid w:val="00E40BEF"/>
    <w:rsid w:val="00E9319B"/>
    <w:rsid w:val="00EA5DA5"/>
    <w:rsid w:val="00EF1FC9"/>
    <w:rsid w:val="00F17998"/>
    <w:rsid w:val="00F23349"/>
    <w:rsid w:val="00F52CBD"/>
    <w:rsid w:val="00FA16B9"/>
    <w:rsid w:val="00FE15BD"/>
    <w:rsid w:val="00FE76AB"/>
    <w:rsid w:val="00FF6EA5"/>
    <w:rsid w:val="020F6C77"/>
    <w:rsid w:val="02CD1AC8"/>
    <w:rsid w:val="03F47883"/>
    <w:rsid w:val="0B2F42CD"/>
    <w:rsid w:val="0E1D1A13"/>
    <w:rsid w:val="11D4574E"/>
    <w:rsid w:val="141C1E9F"/>
    <w:rsid w:val="159B1B8A"/>
    <w:rsid w:val="19D5DA33"/>
    <w:rsid w:val="1FBF8E30"/>
    <w:rsid w:val="250251C0"/>
    <w:rsid w:val="2AFD55F2"/>
    <w:rsid w:val="2BDF0DC0"/>
    <w:rsid w:val="2FF7110D"/>
    <w:rsid w:val="2FFFCED3"/>
    <w:rsid w:val="30B80F67"/>
    <w:rsid w:val="31181E07"/>
    <w:rsid w:val="3DCF3BCD"/>
    <w:rsid w:val="3F7FB4B5"/>
    <w:rsid w:val="3FAD4D11"/>
    <w:rsid w:val="439846DA"/>
    <w:rsid w:val="443F1B46"/>
    <w:rsid w:val="4FB80849"/>
    <w:rsid w:val="573E1C0D"/>
    <w:rsid w:val="5D7621E8"/>
    <w:rsid w:val="5DB7E539"/>
    <w:rsid w:val="5F12521B"/>
    <w:rsid w:val="66DACB0B"/>
    <w:rsid w:val="69390486"/>
    <w:rsid w:val="697BF56A"/>
    <w:rsid w:val="6B6CE30F"/>
    <w:rsid w:val="6C7F1319"/>
    <w:rsid w:val="6DDF74AC"/>
    <w:rsid w:val="6FAF0D8D"/>
    <w:rsid w:val="6FCFCADC"/>
    <w:rsid w:val="6FFA4FE6"/>
    <w:rsid w:val="74882489"/>
    <w:rsid w:val="754A0289"/>
    <w:rsid w:val="75FB0B04"/>
    <w:rsid w:val="79F7B683"/>
    <w:rsid w:val="7D73BCCE"/>
    <w:rsid w:val="7DE79FA0"/>
    <w:rsid w:val="7DEBCAFF"/>
    <w:rsid w:val="7EBB39C0"/>
    <w:rsid w:val="7EDD8B29"/>
    <w:rsid w:val="7EFF5571"/>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3869</Words>
  <Characters>4251</Characters>
  <Lines>30</Lines>
  <Paragraphs>8</Paragraphs>
  <TotalTime>9</TotalTime>
  <ScaleCrop>false</ScaleCrop>
  <LinksUpToDate>false</LinksUpToDate>
  <CharactersWithSpaces>4280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仁杰</cp:lastModifiedBy>
  <dcterms:modified xsi:type="dcterms:W3CDTF">2025-02-26T00:52:43Z</dcterms:modified>
  <dc:title>××年××部门（单位）预算</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FA8B109713094D7698C5C87A570CBA37</vt:lpwstr>
  </property>
  <property fmtid="{D5CDD505-2E9C-101B-9397-08002B2CF9AE}" pid="4" name="KSOTemplateDocerSaveRecord">
    <vt:lpwstr>eyJoZGlkIjoiMjlkZDM4NDg2MDQ1YjYxNTk2MDM4OTA3MjliM2M0MDQiLCJ1c2VySWQiOiI5NTA2OTY4NjgifQ==</vt:lpwstr>
  </property>
</Properties>
</file>