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0644">
      <w:pPr>
        <w:spacing w:line="40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6"/>
          <w:szCs w:val="36"/>
          <w:u w:val="single"/>
        </w:rPr>
        <w:t>保亭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hint="eastAsia" w:ascii="仿宋_GB2312" w:hAnsi="宋体" w:eastAsia="仿宋_GB2312"/>
          <w:b/>
          <w:sz w:val="36"/>
          <w:szCs w:val="36"/>
        </w:rPr>
        <w:t>县</w:t>
      </w:r>
      <w:r>
        <w:rPr>
          <w:rFonts w:ascii="仿宋_GB2312" w:hAnsi="宋体" w:eastAsia="仿宋_GB2312"/>
          <w:b/>
          <w:sz w:val="36"/>
          <w:szCs w:val="36"/>
        </w:rPr>
        <w:t>)</w:t>
      </w:r>
      <w:r>
        <w:rPr>
          <w:rFonts w:hint="eastAsia" w:ascii="仿宋_GB2312" w:hAnsi="宋体" w:eastAsia="仿宋_GB2312"/>
          <w:b/>
          <w:sz w:val="36"/>
          <w:szCs w:val="36"/>
        </w:rPr>
        <w:t>生活饮用水末梢水水质监测信息公开表</w:t>
      </w:r>
      <w:r>
        <w:rPr>
          <w:rFonts w:ascii="仿宋_GB2312" w:hAnsi="宋体" w:eastAsia="仿宋_GB2312"/>
          <w:b/>
          <w:sz w:val="36"/>
          <w:szCs w:val="36"/>
        </w:rPr>
        <w:t>(</w:t>
      </w:r>
      <w:r>
        <w:rPr>
          <w:rFonts w:ascii="仿宋_GB2312" w:hAnsi="宋体" w:eastAsia="仿宋_GB2312"/>
          <w:b/>
          <w:sz w:val="36"/>
          <w:szCs w:val="36"/>
          <w:u w:val="single"/>
        </w:rPr>
        <w:t xml:space="preserve"> 202</w:t>
      </w:r>
      <w:r>
        <w:rPr>
          <w:rFonts w:hint="eastAsia" w:ascii="仿宋_GB2312" w:hAnsi="宋体" w:eastAsia="仿宋_GB2312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6"/>
          <w:szCs w:val="36"/>
        </w:rPr>
        <w:t>年第</w:t>
      </w:r>
      <w:r>
        <w:rPr>
          <w:rFonts w:hint="eastAsia" w:ascii="仿宋_GB2312" w:hAnsi="宋体" w:eastAsia="仿宋_GB2312"/>
          <w:b/>
          <w:sz w:val="36"/>
          <w:szCs w:val="36"/>
          <w:u w:val="single"/>
          <w:lang w:val="en-US" w:eastAsia="zh-CN"/>
        </w:rPr>
        <w:t xml:space="preserve"> 一</w:t>
      </w:r>
      <w:r>
        <w:rPr>
          <w:rFonts w:hint="eastAsia" w:ascii="仿宋_GB2312" w:hAnsi="宋体" w:eastAsia="仿宋_GB2312"/>
          <w:b/>
          <w:sz w:val="36"/>
          <w:szCs w:val="36"/>
        </w:rPr>
        <w:t>季度</w:t>
      </w:r>
      <w:r>
        <w:rPr>
          <w:rFonts w:ascii="仿宋_GB2312" w:hAnsi="宋体" w:eastAsia="仿宋_GB2312"/>
          <w:b/>
          <w:sz w:val="36"/>
          <w:szCs w:val="36"/>
        </w:rPr>
        <w:t xml:space="preserve">)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C35201"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4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9"/>
        <w:gridCol w:w="1695"/>
        <w:gridCol w:w="2130"/>
        <w:gridCol w:w="1725"/>
        <w:gridCol w:w="1890"/>
        <w:gridCol w:w="946"/>
        <w:gridCol w:w="2175"/>
      </w:tblGrid>
      <w:tr w14:paraId="1172C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9" w:type="dxa"/>
            <w:vAlign w:val="center"/>
          </w:tcPr>
          <w:p w14:paraId="4365D382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 w14:paraId="4456016A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监测点地址</w:t>
            </w:r>
          </w:p>
        </w:tc>
        <w:tc>
          <w:tcPr>
            <w:tcW w:w="1695" w:type="dxa"/>
            <w:vAlign w:val="center"/>
          </w:tcPr>
          <w:p w14:paraId="2BC3E8DE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供水单位</w:t>
            </w:r>
          </w:p>
        </w:tc>
        <w:tc>
          <w:tcPr>
            <w:tcW w:w="2130" w:type="dxa"/>
            <w:vAlign w:val="center"/>
          </w:tcPr>
          <w:p w14:paraId="47D55530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监测时间</w:t>
            </w:r>
          </w:p>
        </w:tc>
        <w:tc>
          <w:tcPr>
            <w:tcW w:w="1725" w:type="dxa"/>
            <w:vAlign w:val="center"/>
          </w:tcPr>
          <w:p w14:paraId="46275B2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监测指标</w:t>
            </w:r>
          </w:p>
        </w:tc>
        <w:tc>
          <w:tcPr>
            <w:tcW w:w="1890" w:type="dxa"/>
            <w:vAlign w:val="center"/>
          </w:tcPr>
          <w:p w14:paraId="6603C178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未达标指标的检测值</w:t>
            </w:r>
          </w:p>
        </w:tc>
        <w:tc>
          <w:tcPr>
            <w:tcW w:w="946" w:type="dxa"/>
            <w:vAlign w:val="center"/>
          </w:tcPr>
          <w:p w14:paraId="4D64590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限值</w:t>
            </w:r>
          </w:p>
        </w:tc>
        <w:tc>
          <w:tcPr>
            <w:tcW w:w="2175" w:type="dxa"/>
            <w:vAlign w:val="center"/>
          </w:tcPr>
          <w:p w14:paraId="2D1312A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检测结果评价</w:t>
            </w:r>
          </w:p>
        </w:tc>
      </w:tr>
      <w:tr w14:paraId="6BBFE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5ED8840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67F733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三道镇甘什村委会什进村黄育文家庭院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03706F1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县源泽水业有限公司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64CC3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A8AD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60E68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9F47E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406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0346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69" w:type="dxa"/>
            <w:vAlign w:val="center"/>
          </w:tcPr>
          <w:p w14:paraId="1CFEFF1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7A56094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县南林乡东方村委会东方村谭才泽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DE2067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BA738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B3BF54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BAFC96">
            <w:pPr>
              <w:spacing w:line="400" w:lineRule="exact"/>
              <w:ind w:right="-170" w:rightChars="-81" w:firstLine="720" w:firstLineChars="300"/>
              <w:jc w:val="both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  <w:p w14:paraId="290F923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485B998"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39C880B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EB8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71AB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69" w:type="dxa"/>
            <w:vAlign w:val="center"/>
          </w:tcPr>
          <w:p w14:paraId="7DF2275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035DCF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六弓乡石艾村委会祖稿村陈亚飞家庭院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A800F2">
            <w:pPr>
              <w:spacing w:line="400" w:lineRule="exact"/>
              <w:ind w:left="480" w:leftChars="0" w:hanging="480" w:hangingChars="200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C4DBB18">
            <w:pPr>
              <w:spacing w:line="400" w:lineRule="exact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4533B3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93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364149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060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309F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69" w:type="dxa"/>
            <w:vAlign w:val="center"/>
          </w:tcPr>
          <w:p w14:paraId="29EA139A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032556E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 w14:paraId="5BAC1E33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ED1AE2C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毛感乡毛位村委会什茂村朱海政家庭院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D0C2A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2CA01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CCEC21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4BF1C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D3D8C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5DE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174F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9" w:type="dxa"/>
            <w:vAlign w:val="center"/>
          </w:tcPr>
          <w:p w14:paraId="2265CEE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F22D9D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F79ABB1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5655907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加茂镇界水村委会什过村王祥家庭院</w:t>
            </w:r>
          </w:p>
          <w:p w14:paraId="6347D972">
            <w:pPr>
              <w:spacing w:line="400" w:lineRule="exact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9C8FA3C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6A0A4E7F">
            <w:pPr>
              <w:ind w:left="480" w:leftChars="0" w:hanging="480" w:hangingChars="200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80E4B8">
            <w:pPr>
              <w:spacing w:line="400" w:lineRule="exact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CE1E257">
            <w:pPr>
              <w:spacing w:line="400" w:lineRule="exact"/>
              <w:ind w:left="240" w:leftChars="0" w:hanging="240" w:hangingChars="100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098B345">
            <w:pPr>
              <w:spacing w:line="400" w:lineRule="exact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1CB48E18">
            <w:pPr>
              <w:spacing w:line="400" w:lineRule="exact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001092B">
            <w:pPr>
              <w:spacing w:line="400" w:lineRule="exact"/>
              <w:ind w:firstLine="720" w:firstLineChars="300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5800FA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3089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5E4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69" w:type="dxa"/>
            <w:vAlign w:val="center"/>
          </w:tcPr>
          <w:p w14:paraId="2128032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8B3C4D0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保亭县响水镇合口村委会什栋村李泽兴家庭院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73265BD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1910027A">
            <w:pPr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B47D62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4BA9BE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DCA703E"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63A55DD7"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66C10D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688B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17B0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5FE8C8C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9D3BE22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0B0BF02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什玲镇排寮村委会什改村蒋亚荣家庭院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6376AC4">
            <w:pPr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EDB2F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EEEC61A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C633774"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3B488C1"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D3CD83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32E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09ADB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69" w:type="dxa"/>
            <w:vAlign w:val="center"/>
          </w:tcPr>
          <w:p w14:paraId="167F064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5DBAC33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新政镇报什村委会什非差谭进洪家庭院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F8321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82FE80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22B58DB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07D31B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09C4B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FD330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E22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66F4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69" w:type="dxa"/>
          </w:tcPr>
          <w:p w14:paraId="6B956D2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6C8F860A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E11553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保亭县保城镇什好村委会什道村李德明家庭院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27854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保亭县水务服务中心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28D5B01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2273220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04FC9F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465D4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D28DD7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6D2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7F93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69" w:type="dxa"/>
          </w:tcPr>
          <w:p w14:paraId="60BE6AE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33F5DFB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378625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保城镇温泉中路梅姐早餐店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9B4876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2152C8E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775DC55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17B08C4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F783B1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BD1FF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224F96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18F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6E3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" w:type="dxa"/>
          </w:tcPr>
          <w:p w14:paraId="46A8FF0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F8F40F4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D0ACB4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保城镇新兴东路三味小吃店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F2F280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1B64AF1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25079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21197A0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C5B2F7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02A92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7EC9F7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B7D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</w:tbl>
    <w:p w14:paraId="2F3D6098"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黎族苗族自治县</w:t>
      </w:r>
      <w:r>
        <w:rPr>
          <w:rFonts w:hint="eastAsia" w:ascii="仿宋_GB2312" w:hAnsi="宋体" w:eastAsia="仿宋_GB2312"/>
          <w:sz w:val="24"/>
          <w:szCs w:val="24"/>
          <w:u w:val="single"/>
        </w:rPr>
        <w:t>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</w:p>
    <w:p w14:paraId="28CA58D7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 w14:paraId="1ED17274">
      <w:pPr>
        <w:spacing w:line="4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p w14:paraId="54431862">
      <w:pPr>
        <w:spacing w:line="400" w:lineRule="exac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5E5186B"/>
    <w:rsid w:val="09FD33B6"/>
    <w:rsid w:val="0B562BCB"/>
    <w:rsid w:val="0B745622"/>
    <w:rsid w:val="0D100A49"/>
    <w:rsid w:val="184A22E6"/>
    <w:rsid w:val="19617156"/>
    <w:rsid w:val="1CFC726C"/>
    <w:rsid w:val="1D083D9E"/>
    <w:rsid w:val="1E382F76"/>
    <w:rsid w:val="1FD6702A"/>
    <w:rsid w:val="211D1B8D"/>
    <w:rsid w:val="25020B9B"/>
    <w:rsid w:val="288B759B"/>
    <w:rsid w:val="28E93874"/>
    <w:rsid w:val="28F305EC"/>
    <w:rsid w:val="29F1001B"/>
    <w:rsid w:val="2DF61DFD"/>
    <w:rsid w:val="2E100D83"/>
    <w:rsid w:val="2E1B7493"/>
    <w:rsid w:val="2EFE253E"/>
    <w:rsid w:val="2F922C2A"/>
    <w:rsid w:val="2FB603B4"/>
    <w:rsid w:val="31456F95"/>
    <w:rsid w:val="31760494"/>
    <w:rsid w:val="32665029"/>
    <w:rsid w:val="3455296C"/>
    <w:rsid w:val="35DD27B8"/>
    <w:rsid w:val="383430B3"/>
    <w:rsid w:val="388D68D4"/>
    <w:rsid w:val="3C6F28AC"/>
    <w:rsid w:val="3EAB41B0"/>
    <w:rsid w:val="415D3E87"/>
    <w:rsid w:val="46E644E0"/>
    <w:rsid w:val="47307A55"/>
    <w:rsid w:val="478D13B4"/>
    <w:rsid w:val="494A4F1C"/>
    <w:rsid w:val="495F4E82"/>
    <w:rsid w:val="4B7E5126"/>
    <w:rsid w:val="501C3C82"/>
    <w:rsid w:val="55C85106"/>
    <w:rsid w:val="56855FEE"/>
    <w:rsid w:val="58D8159B"/>
    <w:rsid w:val="5E56332D"/>
    <w:rsid w:val="5F1854B6"/>
    <w:rsid w:val="5F520D69"/>
    <w:rsid w:val="609047AA"/>
    <w:rsid w:val="63EF1280"/>
    <w:rsid w:val="662478E4"/>
    <w:rsid w:val="70C374A3"/>
    <w:rsid w:val="7218260C"/>
    <w:rsid w:val="723D360A"/>
    <w:rsid w:val="78334897"/>
    <w:rsid w:val="795D4F9C"/>
    <w:rsid w:val="7ED26357"/>
    <w:rsid w:val="7EE4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794</Words>
  <Characters>992</Characters>
  <Lines>17</Lines>
  <Paragraphs>4</Paragraphs>
  <TotalTime>3</TotalTime>
  <ScaleCrop>false</ScaleCrop>
  <LinksUpToDate>false</LinksUpToDate>
  <CharactersWithSpaces>1929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2024-04-10T03:38:00Z</dcterms:created>
  <dc:creator>微软用户</dc:creator>
  <cp:lastModifiedBy>future</cp:lastModifiedBy>
  <cp:lastPrinted>2023-07-21T02:49:00Z</cp:lastPrinted>
  <dcterms:modified xsi:type="dcterms:W3CDTF">2025-04-23T08:23:01Z</dcterms:modified>
  <dc:title>保亭 (县)生活饮用水末梢水水质监测信息公开表( 2020 年第 二 季度)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A3AA7B6269C646FC9FCC34D9FF2188A7_13</vt:lpwstr>
  </property>
  <property fmtid="{D5CDD505-2E9C-101B-9397-08002B2CF9AE}" pid="4" name="KSOTemplateDocerSaveRecord">
    <vt:lpwstr>eyJoZGlkIjoiZjQ3Y2M0NjA1YmM2YzBhMDk3MTY2NWI1ZmU0NTkyOGQiLCJ1c2VySWQiOiIzMzc1NjI1MzIifQ==</vt:lpwstr>
  </property>
</Properties>
</file>